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AD" w:rsidRPr="004A321B" w:rsidRDefault="00DE2524">
      <w:pPr>
        <w:widowControl/>
        <w:snapToGrid w:val="0"/>
        <w:ind w:right="2"/>
        <w:rPr>
          <w:rFonts w:hint="eastAsia"/>
        </w:rPr>
      </w:pPr>
      <w:bookmarkStart w:id="0" w:name="_GoBack"/>
      <w:bookmarkEnd w:id="0"/>
      <w:r w:rsidRPr="00DE2524">
        <w:rPr>
          <w:rFonts w:hAnsi="ＭＳ 明朝" w:hint="eastAsia"/>
        </w:rPr>
        <w:t>第</w:t>
      </w:r>
      <w:r w:rsidRPr="004C75AA">
        <w:rPr>
          <w:rFonts w:hAnsi="ＭＳ 明朝" w:hint="eastAsia"/>
        </w:rPr>
        <w:t>６</w:t>
      </w:r>
      <w:r w:rsidR="003A0AF5">
        <w:rPr>
          <w:rFonts w:hAnsi="ＭＳ 明朝" w:hint="eastAsia"/>
        </w:rPr>
        <w:t>号様式</w:t>
      </w:r>
    </w:p>
    <w:p w:rsidR="009B64AD" w:rsidRPr="004A321B" w:rsidRDefault="009B64AD">
      <w:pPr>
        <w:widowControl/>
        <w:snapToGrid w:val="0"/>
        <w:ind w:left="700" w:right="2"/>
        <w:rPr>
          <w:rFonts w:hint="eastAsia"/>
        </w:rPr>
      </w:pPr>
    </w:p>
    <w:p w:rsidR="009B64AD" w:rsidRPr="004A321B" w:rsidRDefault="009B64AD">
      <w:pPr>
        <w:widowControl/>
        <w:snapToGrid w:val="0"/>
        <w:ind w:left="700" w:right="2"/>
        <w:rPr>
          <w:rFonts w:hint="eastAsia"/>
        </w:rPr>
      </w:pPr>
    </w:p>
    <w:p w:rsidR="009B64AD" w:rsidRPr="004A321B" w:rsidRDefault="009B64AD">
      <w:pPr>
        <w:pStyle w:val="af6"/>
        <w:ind w:right="2"/>
        <w:rPr>
          <w:rFonts w:hint="eastAsia"/>
          <w:sz w:val="21"/>
        </w:rPr>
      </w:pPr>
      <w:r w:rsidRPr="004A321B">
        <w:rPr>
          <w:rFonts w:hint="eastAsia"/>
          <w:sz w:val="21"/>
        </w:rPr>
        <w:t>定　款　変　更　届　出　書</w:t>
      </w:r>
    </w:p>
    <w:p w:rsidR="009B64AD" w:rsidRPr="0020257F" w:rsidRDefault="009B64AD">
      <w:pPr>
        <w:widowControl/>
        <w:snapToGrid w:val="0"/>
        <w:ind w:left="700" w:right="2"/>
        <w:rPr>
          <w:rFonts w:hint="eastAsia"/>
        </w:rPr>
      </w:pPr>
    </w:p>
    <w:p w:rsidR="009B64AD" w:rsidRPr="0020257F" w:rsidRDefault="009B64AD">
      <w:pPr>
        <w:ind w:right="2"/>
        <w:jc w:val="right"/>
        <w:rPr>
          <w:rFonts w:hint="eastAsia"/>
        </w:rPr>
      </w:pPr>
      <w:r w:rsidRPr="0020257F">
        <w:rPr>
          <w:rFonts w:hint="eastAsia"/>
        </w:rPr>
        <w:t xml:space="preserve">年　</w:t>
      </w:r>
      <w:r w:rsidR="00CE647A">
        <w:rPr>
          <w:rFonts w:ascii="MS UI Gothic" w:eastAsia="MS UI Gothic" w:hint="eastAsia"/>
        </w:rPr>
        <w:t xml:space="preserve">　</w:t>
      </w:r>
      <w:r w:rsidRPr="0020257F">
        <w:rPr>
          <w:rFonts w:ascii="MS UI Gothic" w:eastAsia="MS UI Gothic" w:hint="eastAsia"/>
        </w:rPr>
        <w:t xml:space="preserve">　</w:t>
      </w:r>
      <w:r w:rsidRPr="0020257F">
        <w:rPr>
          <w:rFonts w:hint="eastAsia"/>
        </w:rPr>
        <w:t xml:space="preserve">月　</w:t>
      </w:r>
      <w:r w:rsidR="00CE647A">
        <w:rPr>
          <w:rFonts w:ascii="MS UI Gothic" w:eastAsia="MS UI Gothic" w:hint="eastAsia"/>
        </w:rPr>
        <w:t xml:space="preserve">　</w:t>
      </w:r>
      <w:r w:rsidRPr="0020257F">
        <w:rPr>
          <w:rFonts w:ascii="MS UI Gothic" w:eastAsia="MS UI Gothic" w:hint="eastAsia"/>
        </w:rPr>
        <w:t xml:space="preserve">　</w:t>
      </w:r>
      <w:r w:rsidRPr="0020257F">
        <w:rPr>
          <w:rFonts w:hint="eastAsia"/>
        </w:rPr>
        <w:t>日</w:t>
      </w:r>
    </w:p>
    <w:p w:rsidR="009B64AD" w:rsidRPr="00CE647A" w:rsidRDefault="009B64AD">
      <w:pPr>
        <w:widowControl/>
        <w:ind w:right="2"/>
        <w:rPr>
          <w:rFonts w:hint="eastAsia"/>
        </w:rPr>
      </w:pPr>
    </w:p>
    <w:p w:rsidR="009B64AD" w:rsidRPr="0020257F" w:rsidRDefault="00F10685" w:rsidP="00DE2524">
      <w:pPr>
        <w:ind w:right="2" w:firstLineChars="100" w:firstLine="229"/>
        <w:rPr>
          <w:rFonts w:hint="eastAsia"/>
        </w:rPr>
      </w:pPr>
      <w:r>
        <w:rPr>
          <w:rFonts w:hAnsi="ＭＳ 明朝" w:hint="eastAsia"/>
          <w:sz w:val="22"/>
        </w:rPr>
        <w:t>藤沢市長</w:t>
      </w:r>
      <w:r w:rsidR="00DA278E">
        <w:rPr>
          <w:rFonts w:hAnsi="ＭＳ 明朝" w:hint="eastAsia"/>
          <w:sz w:val="22"/>
        </w:rPr>
        <w:t xml:space="preserve">　</w:t>
      </w:r>
    </w:p>
    <w:p w:rsidR="009B64AD" w:rsidRPr="0020257F" w:rsidRDefault="009B64AD">
      <w:pPr>
        <w:widowControl/>
        <w:ind w:left="700" w:right="2"/>
      </w:pPr>
    </w:p>
    <w:p w:rsidR="00CB2901" w:rsidRPr="0020257F" w:rsidRDefault="00CB2901" w:rsidP="00B5595C">
      <w:pPr>
        <w:ind w:right="2" w:firstLineChars="2000" w:firstLine="4381"/>
      </w:pPr>
      <w:r w:rsidRPr="0020257F">
        <w:rPr>
          <w:rFonts w:hint="eastAsia"/>
        </w:rPr>
        <w:t xml:space="preserve">主たる事務所の所在地　</w:t>
      </w:r>
    </w:p>
    <w:p w:rsidR="00CB2901" w:rsidRPr="0020257F" w:rsidRDefault="00CB2901" w:rsidP="00CB2901">
      <w:pPr>
        <w:ind w:right="2" w:firstLineChars="2400" w:firstLine="5257"/>
        <w:rPr>
          <w:rFonts w:hint="eastAsia"/>
        </w:rPr>
      </w:pPr>
    </w:p>
    <w:p w:rsidR="00DE2524" w:rsidRPr="0020257F" w:rsidRDefault="00DE2524" w:rsidP="00DE2524">
      <w:pPr>
        <w:ind w:right="2" w:firstLineChars="1912" w:firstLine="4379"/>
        <w:rPr>
          <w:rFonts w:hAnsi="ＭＳ 明朝" w:hint="eastAsia"/>
          <w:sz w:val="22"/>
        </w:rPr>
      </w:pPr>
      <w:r w:rsidRPr="0020257F">
        <w:rPr>
          <w:rFonts w:hAnsi="ＭＳ 明朝" w:hint="eastAsia"/>
          <w:sz w:val="22"/>
        </w:rPr>
        <w:t>その他の事務所の所在地</w:t>
      </w:r>
    </w:p>
    <w:p w:rsidR="00DE2524" w:rsidRPr="0020257F" w:rsidRDefault="00DE2524" w:rsidP="00DE2524">
      <w:pPr>
        <w:ind w:right="2" w:firstLineChars="1912" w:firstLine="4379"/>
        <w:rPr>
          <w:rFonts w:hint="eastAsia"/>
        </w:rPr>
      </w:pPr>
      <w:r w:rsidRPr="0020257F">
        <w:rPr>
          <w:rFonts w:hAnsi="ＭＳ 明朝" w:hint="eastAsia"/>
          <w:sz w:val="22"/>
        </w:rPr>
        <w:t xml:space="preserve">　　　　</w:t>
      </w:r>
    </w:p>
    <w:p w:rsidR="00CB2901" w:rsidRPr="0020257F" w:rsidRDefault="00CB2901" w:rsidP="00CB2901">
      <w:pPr>
        <w:ind w:right="2" w:firstLineChars="2000" w:firstLine="4381"/>
        <w:rPr>
          <w:rFonts w:hint="eastAsia"/>
        </w:rPr>
      </w:pPr>
      <w:r w:rsidRPr="0020257F">
        <w:rPr>
          <w:rFonts w:hint="eastAsia"/>
        </w:rPr>
        <w:t>名</w:t>
      </w:r>
      <w:r w:rsidR="009A4718" w:rsidRPr="0020257F">
        <w:rPr>
          <w:rFonts w:hint="eastAsia"/>
        </w:rPr>
        <w:t xml:space="preserve">　　　</w:t>
      </w:r>
      <w:r w:rsidRPr="0020257F">
        <w:rPr>
          <w:rFonts w:hint="eastAsia"/>
        </w:rPr>
        <w:t xml:space="preserve">称　　　</w:t>
      </w:r>
    </w:p>
    <w:p w:rsidR="00CB2901" w:rsidRPr="0020257F" w:rsidRDefault="00D921D4" w:rsidP="00CB2901">
      <w:pPr>
        <w:ind w:right="2" w:firstLineChars="2000" w:firstLine="4381"/>
        <w:rPr>
          <w:rFonts w:hint="eastAsia"/>
        </w:rPr>
      </w:pPr>
      <w:r>
        <w:rPr>
          <w:rFonts w:hint="eastAsia"/>
        </w:rPr>
        <w:t xml:space="preserve">代表者氏名　　　　　　　　　　　　　　</w:t>
      </w:r>
      <w:r w:rsidR="00BC748B">
        <w:rPr>
          <w:rFonts w:hint="eastAsia"/>
        </w:rPr>
        <w:t xml:space="preserve">　　</w:t>
      </w:r>
    </w:p>
    <w:p w:rsidR="00CB2901" w:rsidRPr="0020257F" w:rsidRDefault="00CB2901" w:rsidP="00CB2901">
      <w:pPr>
        <w:ind w:right="2" w:firstLineChars="2000" w:firstLine="4381"/>
        <w:rPr>
          <w:rFonts w:hint="eastAsia"/>
        </w:rPr>
      </w:pPr>
      <w:r w:rsidRPr="0020257F">
        <w:rPr>
          <w:rFonts w:hint="eastAsia"/>
        </w:rPr>
        <w:t xml:space="preserve">電話番号　　　　</w:t>
      </w:r>
    </w:p>
    <w:p w:rsidR="009B64AD" w:rsidRPr="0020257F" w:rsidRDefault="009B64AD">
      <w:pPr>
        <w:widowControl/>
        <w:snapToGrid w:val="0"/>
        <w:ind w:left="700" w:right="2"/>
        <w:rPr>
          <w:rFonts w:hint="eastAsia"/>
        </w:rPr>
      </w:pPr>
    </w:p>
    <w:p w:rsidR="009B64AD" w:rsidRPr="0020257F" w:rsidRDefault="009B64AD" w:rsidP="00B5595C">
      <w:pPr>
        <w:ind w:right="2" w:firstLineChars="100" w:firstLine="219"/>
        <w:rPr>
          <w:rFonts w:hint="eastAsia"/>
        </w:rPr>
      </w:pPr>
      <w:r w:rsidRPr="0020257F">
        <w:rPr>
          <w:rFonts w:hint="eastAsia"/>
        </w:rPr>
        <w:t>次のとおり定款を変更しましたので、</w:t>
      </w:r>
      <w:r w:rsidR="002A1083" w:rsidRPr="0020257F">
        <w:rPr>
          <w:rFonts w:hAnsi="ＭＳ 明朝" w:hint="eastAsia"/>
          <w:kern w:val="0"/>
          <w:sz w:val="22"/>
        </w:rPr>
        <w:t>特定非営利活動促進法第</w:t>
      </w:r>
      <w:r w:rsidR="00EE595D">
        <w:rPr>
          <w:rFonts w:hAnsi="ＭＳ 明朝" w:hint="eastAsia"/>
          <w:kern w:val="0"/>
          <w:sz w:val="22"/>
        </w:rPr>
        <w:t>２５</w:t>
      </w:r>
      <w:r w:rsidR="002A1083" w:rsidRPr="0020257F">
        <w:rPr>
          <w:rFonts w:hAnsi="ＭＳ 明朝" w:hint="eastAsia"/>
          <w:kern w:val="0"/>
          <w:sz w:val="22"/>
        </w:rPr>
        <w:t>条第６項（第</w:t>
      </w:r>
      <w:r w:rsidR="00EE595D">
        <w:rPr>
          <w:rFonts w:hAnsi="ＭＳ 明朝" w:hint="eastAsia"/>
          <w:kern w:val="0"/>
          <w:sz w:val="22"/>
        </w:rPr>
        <w:t>５２</w:t>
      </w:r>
      <w:r w:rsidR="002A1083" w:rsidRPr="0020257F">
        <w:rPr>
          <w:rFonts w:hAnsi="ＭＳ 明朝" w:hint="eastAsia"/>
          <w:kern w:val="0"/>
          <w:sz w:val="22"/>
        </w:rPr>
        <w:t>条第１項の規定により読み替えて適用する</w:t>
      </w:r>
      <w:r w:rsidR="00EA4126" w:rsidRPr="0020257F">
        <w:rPr>
          <w:rFonts w:hAnsi="ＭＳ 明朝" w:hint="eastAsia"/>
          <w:kern w:val="0"/>
          <w:sz w:val="22"/>
        </w:rPr>
        <w:t>第</w:t>
      </w:r>
      <w:r w:rsidR="00EE595D">
        <w:rPr>
          <w:rFonts w:hAnsi="ＭＳ 明朝" w:hint="eastAsia"/>
          <w:kern w:val="0"/>
          <w:sz w:val="22"/>
        </w:rPr>
        <w:t>２５</w:t>
      </w:r>
      <w:r w:rsidR="00EA4126" w:rsidRPr="0020257F">
        <w:rPr>
          <w:rFonts w:hAnsi="ＭＳ 明朝" w:hint="eastAsia"/>
          <w:kern w:val="0"/>
          <w:sz w:val="22"/>
        </w:rPr>
        <w:t>条第６項</w:t>
      </w:r>
      <w:r w:rsidR="002A1083" w:rsidRPr="0020257F">
        <w:rPr>
          <w:rFonts w:hAnsi="ＭＳ 明朝" w:hint="eastAsia"/>
          <w:kern w:val="0"/>
          <w:sz w:val="22"/>
        </w:rPr>
        <w:t>）の規定により</w:t>
      </w:r>
      <w:r w:rsidRPr="0020257F">
        <w:rPr>
          <w:rFonts w:hint="eastAsia"/>
        </w:rPr>
        <w:t>届け出ます。</w:t>
      </w:r>
    </w:p>
    <w:tbl>
      <w:tblPr>
        <w:tblW w:w="96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4161"/>
        <w:gridCol w:w="4161"/>
      </w:tblGrid>
      <w:tr w:rsidR="009B64AD" w:rsidRPr="0020257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14" w:type="dxa"/>
            <w:vMerge w:val="restart"/>
            <w:vAlign w:val="center"/>
          </w:tcPr>
          <w:p w:rsidR="009B64AD" w:rsidRPr="0020257F" w:rsidRDefault="009B64AD">
            <w:pPr>
              <w:widowControl/>
              <w:snapToGrid w:val="0"/>
              <w:ind w:right="2"/>
              <w:jc w:val="center"/>
            </w:pPr>
            <w:r w:rsidRPr="0020257F">
              <w:rPr>
                <w:rFonts w:hint="eastAsia"/>
              </w:rPr>
              <w:t>変更の内容</w:t>
            </w:r>
          </w:p>
        </w:tc>
        <w:tc>
          <w:tcPr>
            <w:tcW w:w="4161" w:type="dxa"/>
            <w:vAlign w:val="center"/>
          </w:tcPr>
          <w:p w:rsidR="009B64AD" w:rsidRPr="0020257F" w:rsidRDefault="009B64AD">
            <w:pPr>
              <w:widowControl/>
              <w:snapToGrid w:val="0"/>
              <w:ind w:right="2"/>
              <w:jc w:val="center"/>
              <w:rPr>
                <w:rFonts w:ascii="MS UI Gothic" w:eastAsia="MS UI Gothic" w:hint="eastAsia"/>
                <w:bCs/>
              </w:rPr>
            </w:pPr>
            <w:r w:rsidRPr="0020257F">
              <w:rPr>
                <w:rFonts w:ascii="MS UI Gothic" w:eastAsia="MS UI Gothic" w:hint="eastAsia"/>
                <w:bCs/>
              </w:rPr>
              <w:t>新</w:t>
            </w:r>
          </w:p>
        </w:tc>
        <w:tc>
          <w:tcPr>
            <w:tcW w:w="4161" w:type="dxa"/>
            <w:vAlign w:val="center"/>
          </w:tcPr>
          <w:p w:rsidR="009B64AD" w:rsidRPr="0020257F" w:rsidRDefault="009B64AD">
            <w:pPr>
              <w:widowControl/>
              <w:snapToGrid w:val="0"/>
              <w:ind w:right="2"/>
              <w:jc w:val="center"/>
              <w:rPr>
                <w:rFonts w:ascii="MS UI Gothic" w:eastAsia="MS UI Gothic" w:hint="eastAsia"/>
                <w:bCs/>
              </w:rPr>
            </w:pPr>
            <w:r w:rsidRPr="0020257F">
              <w:rPr>
                <w:rFonts w:ascii="MS UI Gothic" w:eastAsia="MS UI Gothic" w:hint="eastAsia"/>
                <w:bCs/>
              </w:rPr>
              <w:t>旧</w:t>
            </w:r>
          </w:p>
        </w:tc>
      </w:tr>
      <w:tr w:rsidR="009B64AD" w:rsidRPr="0020257F" w:rsidTr="00535FC0">
        <w:tblPrEx>
          <w:tblCellMar>
            <w:top w:w="0" w:type="dxa"/>
            <w:bottom w:w="0" w:type="dxa"/>
          </w:tblCellMar>
        </w:tblPrEx>
        <w:trPr>
          <w:cantSplit/>
          <w:trHeight w:hRule="exact" w:val="3434"/>
        </w:trPr>
        <w:tc>
          <w:tcPr>
            <w:tcW w:w="1314" w:type="dxa"/>
            <w:vMerge/>
            <w:vAlign w:val="center"/>
          </w:tcPr>
          <w:p w:rsidR="009B64AD" w:rsidRPr="0020257F" w:rsidRDefault="009B64AD">
            <w:pPr>
              <w:widowControl/>
              <w:snapToGrid w:val="0"/>
              <w:ind w:right="2"/>
              <w:jc w:val="center"/>
              <w:rPr>
                <w:rFonts w:hint="eastAsia"/>
              </w:rPr>
            </w:pPr>
          </w:p>
        </w:tc>
        <w:tc>
          <w:tcPr>
            <w:tcW w:w="4161" w:type="dxa"/>
          </w:tcPr>
          <w:p w:rsidR="009B64AD" w:rsidRPr="0020257F" w:rsidRDefault="009B64AD" w:rsidP="00CE647A">
            <w:pPr>
              <w:widowControl/>
              <w:snapToGrid w:val="0"/>
              <w:ind w:right="2"/>
              <w:rPr>
                <w:rFonts w:ascii="MS UI Gothic" w:eastAsia="MS UI Gothic" w:hAnsi="MS UI Gothic" w:hint="eastAsia"/>
                <w:u w:val="single"/>
              </w:rPr>
            </w:pPr>
          </w:p>
        </w:tc>
        <w:tc>
          <w:tcPr>
            <w:tcW w:w="4161" w:type="dxa"/>
          </w:tcPr>
          <w:p w:rsidR="009B64AD" w:rsidRPr="0020257F" w:rsidRDefault="009B64AD" w:rsidP="00CE647A">
            <w:pPr>
              <w:widowControl/>
              <w:snapToGrid w:val="0"/>
              <w:ind w:right="2"/>
              <w:rPr>
                <w:rFonts w:ascii="MS UI Gothic" w:eastAsia="MS UI Gothic" w:hAnsi="MS UI Gothic" w:hint="eastAsia"/>
                <w:bCs/>
              </w:rPr>
            </w:pPr>
          </w:p>
        </w:tc>
      </w:tr>
      <w:tr w:rsidR="009B64AD" w:rsidRPr="0020257F">
        <w:tblPrEx>
          <w:tblCellMar>
            <w:top w:w="0" w:type="dxa"/>
            <w:bottom w:w="0" w:type="dxa"/>
          </w:tblCellMar>
        </w:tblPrEx>
        <w:trPr>
          <w:cantSplit/>
          <w:trHeight w:hRule="exact" w:val="859"/>
        </w:trPr>
        <w:tc>
          <w:tcPr>
            <w:tcW w:w="1314" w:type="dxa"/>
            <w:vAlign w:val="center"/>
          </w:tcPr>
          <w:p w:rsidR="009B64AD" w:rsidRPr="0020257F" w:rsidRDefault="009B64AD">
            <w:pPr>
              <w:widowControl/>
              <w:snapToGrid w:val="0"/>
              <w:ind w:right="2"/>
              <w:jc w:val="center"/>
              <w:rPr>
                <w:rFonts w:hint="eastAsia"/>
              </w:rPr>
            </w:pPr>
            <w:r w:rsidRPr="0020257F">
              <w:rPr>
                <w:rFonts w:hint="eastAsia"/>
              </w:rPr>
              <w:t>変更の理由</w:t>
            </w:r>
          </w:p>
        </w:tc>
        <w:tc>
          <w:tcPr>
            <w:tcW w:w="8322" w:type="dxa"/>
            <w:gridSpan w:val="2"/>
            <w:vAlign w:val="center"/>
          </w:tcPr>
          <w:p w:rsidR="009B64AD" w:rsidRPr="0020257F" w:rsidRDefault="009B64AD">
            <w:pPr>
              <w:widowControl/>
              <w:snapToGrid w:val="0"/>
              <w:ind w:right="2" w:firstLineChars="100" w:firstLine="219"/>
              <w:rPr>
                <w:rFonts w:eastAsia="MS UI Gothic" w:hint="eastAsia"/>
              </w:rPr>
            </w:pPr>
          </w:p>
        </w:tc>
      </w:tr>
    </w:tbl>
    <w:p w:rsidR="00535FC0" w:rsidRDefault="00535FC0" w:rsidP="00CE647A">
      <w:pPr>
        <w:rPr>
          <w:rFonts w:hint="eastAsia"/>
        </w:rPr>
      </w:pPr>
    </w:p>
    <w:p w:rsidR="00CE647A" w:rsidRPr="0020257F" w:rsidRDefault="00CE647A" w:rsidP="00CE647A">
      <w:pPr>
        <w:rPr>
          <w:rFonts w:hint="eastAsia"/>
        </w:rPr>
      </w:pPr>
    </w:p>
    <w:sectPr w:rsidR="00CE647A" w:rsidRPr="0020257F" w:rsidSect="004A3642">
      <w:footerReference w:type="even" r:id="rId7"/>
      <w:footerReference w:type="default" r:id="rId8"/>
      <w:type w:val="continuous"/>
      <w:pgSz w:w="11906" w:h="16838" w:code="9"/>
      <w:pgMar w:top="1021" w:right="1134" w:bottom="851" w:left="1134" w:header="199" w:footer="567" w:gutter="0"/>
      <w:paperSrc w:first="7" w:other="7"/>
      <w:pgNumType w:start="21"/>
      <w:cols w:space="425"/>
      <w:docGrid w:type="linesAndChars" w:linePitch="287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D9E" w:rsidRDefault="00806D9E">
      <w:r>
        <w:separator/>
      </w:r>
    </w:p>
  </w:endnote>
  <w:endnote w:type="continuationSeparator" w:id="0">
    <w:p w:rsidR="00806D9E" w:rsidRDefault="0080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67" w:rsidRDefault="00F81067" w:rsidP="00F8106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81067" w:rsidRDefault="00F81067" w:rsidP="00F81067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AD" w:rsidRDefault="009B64AD">
    <w:pPr>
      <w:pStyle w:val="ac"/>
      <w:ind w:right="360"/>
      <w:rPr>
        <w:rFonts w:hint="eastAsia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D9E" w:rsidRDefault="00806D9E">
      <w:r>
        <w:separator/>
      </w:r>
    </w:p>
  </w:footnote>
  <w:footnote w:type="continuationSeparator" w:id="0">
    <w:p w:rsidR="00806D9E" w:rsidRDefault="0080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2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4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7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0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2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3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6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7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8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39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1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9"/>
  </w:num>
  <w:num w:numId="13">
    <w:abstractNumId w:val="41"/>
  </w:num>
  <w:num w:numId="14">
    <w:abstractNumId w:val="30"/>
  </w:num>
  <w:num w:numId="15">
    <w:abstractNumId w:val="38"/>
  </w:num>
  <w:num w:numId="16">
    <w:abstractNumId w:val="39"/>
  </w:num>
  <w:num w:numId="17">
    <w:abstractNumId w:val="26"/>
  </w:num>
  <w:num w:numId="18">
    <w:abstractNumId w:val="28"/>
  </w:num>
  <w:num w:numId="19">
    <w:abstractNumId w:val="20"/>
  </w:num>
  <w:num w:numId="20">
    <w:abstractNumId w:val="32"/>
  </w:num>
  <w:num w:numId="21">
    <w:abstractNumId w:val="33"/>
  </w:num>
  <w:num w:numId="22">
    <w:abstractNumId w:val="19"/>
  </w:num>
  <w:num w:numId="23">
    <w:abstractNumId w:val="35"/>
  </w:num>
  <w:num w:numId="24">
    <w:abstractNumId w:val="10"/>
  </w:num>
  <w:num w:numId="25">
    <w:abstractNumId w:val="40"/>
  </w:num>
  <w:num w:numId="26">
    <w:abstractNumId w:val="21"/>
  </w:num>
  <w:num w:numId="27">
    <w:abstractNumId w:val="27"/>
  </w:num>
  <w:num w:numId="28">
    <w:abstractNumId w:val="15"/>
  </w:num>
  <w:num w:numId="29">
    <w:abstractNumId w:val="31"/>
  </w:num>
  <w:num w:numId="30">
    <w:abstractNumId w:val="16"/>
  </w:num>
  <w:num w:numId="31">
    <w:abstractNumId w:val="24"/>
  </w:num>
  <w:num w:numId="32">
    <w:abstractNumId w:val="43"/>
  </w:num>
  <w:num w:numId="33">
    <w:abstractNumId w:val="23"/>
  </w:num>
  <w:num w:numId="34">
    <w:abstractNumId w:val="42"/>
  </w:num>
  <w:num w:numId="35">
    <w:abstractNumId w:val="17"/>
  </w:num>
  <w:num w:numId="36">
    <w:abstractNumId w:val="34"/>
  </w:num>
  <w:num w:numId="37">
    <w:abstractNumId w:val="11"/>
  </w:num>
  <w:num w:numId="38">
    <w:abstractNumId w:val="18"/>
  </w:num>
  <w:num w:numId="39">
    <w:abstractNumId w:val="25"/>
  </w:num>
  <w:num w:numId="40">
    <w:abstractNumId w:val="36"/>
  </w:num>
  <w:num w:numId="41">
    <w:abstractNumId w:val="14"/>
  </w:num>
  <w:num w:numId="42">
    <w:abstractNumId w:val="13"/>
  </w:num>
  <w:num w:numId="43">
    <w:abstractNumId w:val="3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28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74"/>
    <w:rsid w:val="00023382"/>
    <w:rsid w:val="00032A87"/>
    <w:rsid w:val="00053340"/>
    <w:rsid w:val="00062B3D"/>
    <w:rsid w:val="00090956"/>
    <w:rsid w:val="000B0FE0"/>
    <w:rsid w:val="000E5C99"/>
    <w:rsid w:val="000E6659"/>
    <w:rsid w:val="00122252"/>
    <w:rsid w:val="0013710F"/>
    <w:rsid w:val="001478A1"/>
    <w:rsid w:val="0016400F"/>
    <w:rsid w:val="001B64CA"/>
    <w:rsid w:val="001C16D8"/>
    <w:rsid w:val="001F51FB"/>
    <w:rsid w:val="0020257F"/>
    <w:rsid w:val="00205EC8"/>
    <w:rsid w:val="002406D8"/>
    <w:rsid w:val="002A1083"/>
    <w:rsid w:val="002A1C53"/>
    <w:rsid w:val="002C1AD0"/>
    <w:rsid w:val="003A0AF5"/>
    <w:rsid w:val="003B3931"/>
    <w:rsid w:val="003D52AB"/>
    <w:rsid w:val="003E3E76"/>
    <w:rsid w:val="003F68D5"/>
    <w:rsid w:val="0040082D"/>
    <w:rsid w:val="0043569E"/>
    <w:rsid w:val="00453BF6"/>
    <w:rsid w:val="00471EA7"/>
    <w:rsid w:val="00480CF2"/>
    <w:rsid w:val="004A321B"/>
    <w:rsid w:val="004A323D"/>
    <w:rsid w:val="004A3642"/>
    <w:rsid w:val="004C6F86"/>
    <w:rsid w:val="004C75AA"/>
    <w:rsid w:val="00520B7F"/>
    <w:rsid w:val="00535FC0"/>
    <w:rsid w:val="005460A9"/>
    <w:rsid w:val="00585375"/>
    <w:rsid w:val="005B5038"/>
    <w:rsid w:val="00632D82"/>
    <w:rsid w:val="00655B6F"/>
    <w:rsid w:val="006755E7"/>
    <w:rsid w:val="006953EC"/>
    <w:rsid w:val="006B6932"/>
    <w:rsid w:val="006D4D6E"/>
    <w:rsid w:val="00761043"/>
    <w:rsid w:val="00773DBF"/>
    <w:rsid w:val="007830D1"/>
    <w:rsid w:val="00791574"/>
    <w:rsid w:val="007A4C5B"/>
    <w:rsid w:val="007C4C67"/>
    <w:rsid w:val="007D33E0"/>
    <w:rsid w:val="00806D9E"/>
    <w:rsid w:val="00831EE0"/>
    <w:rsid w:val="00834FDB"/>
    <w:rsid w:val="00835F3C"/>
    <w:rsid w:val="008424AF"/>
    <w:rsid w:val="008B122D"/>
    <w:rsid w:val="008C12C0"/>
    <w:rsid w:val="009231FA"/>
    <w:rsid w:val="00925139"/>
    <w:rsid w:val="00944B28"/>
    <w:rsid w:val="0095713F"/>
    <w:rsid w:val="009749C6"/>
    <w:rsid w:val="00984856"/>
    <w:rsid w:val="009A4718"/>
    <w:rsid w:val="009B64AD"/>
    <w:rsid w:val="009F01A0"/>
    <w:rsid w:val="00A57C11"/>
    <w:rsid w:val="00A73154"/>
    <w:rsid w:val="00AA4797"/>
    <w:rsid w:val="00B00F30"/>
    <w:rsid w:val="00B4391D"/>
    <w:rsid w:val="00B5595C"/>
    <w:rsid w:val="00BA7126"/>
    <w:rsid w:val="00BC6968"/>
    <w:rsid w:val="00BC748B"/>
    <w:rsid w:val="00C0670F"/>
    <w:rsid w:val="00C54786"/>
    <w:rsid w:val="00C709D1"/>
    <w:rsid w:val="00C81E9E"/>
    <w:rsid w:val="00C97B9D"/>
    <w:rsid w:val="00CB2901"/>
    <w:rsid w:val="00CE63C7"/>
    <w:rsid w:val="00CE647A"/>
    <w:rsid w:val="00CF1DA4"/>
    <w:rsid w:val="00D52DCB"/>
    <w:rsid w:val="00D57087"/>
    <w:rsid w:val="00D75FD0"/>
    <w:rsid w:val="00D921D4"/>
    <w:rsid w:val="00D96838"/>
    <w:rsid w:val="00DA278E"/>
    <w:rsid w:val="00DB2B71"/>
    <w:rsid w:val="00DB5357"/>
    <w:rsid w:val="00DD531D"/>
    <w:rsid w:val="00DE2524"/>
    <w:rsid w:val="00E569F2"/>
    <w:rsid w:val="00E61326"/>
    <w:rsid w:val="00E65ADF"/>
    <w:rsid w:val="00E91904"/>
    <w:rsid w:val="00EA1C36"/>
    <w:rsid w:val="00EA4126"/>
    <w:rsid w:val="00EE595D"/>
    <w:rsid w:val="00F10685"/>
    <w:rsid w:val="00F42B12"/>
    <w:rsid w:val="00F5038A"/>
    <w:rsid w:val="00F81067"/>
    <w:rsid w:val="00F83A52"/>
    <w:rsid w:val="00FB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0F8F47-03BC-41CD-ACCA-6E4A4EDC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  <w:sz w:val="22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  <w:sz w:val="22"/>
    </w:rPr>
  </w:style>
  <w:style w:type="paragraph" w:styleId="51">
    <w:name w:val="heading 5"/>
    <w:basedOn w:val="a1"/>
    <w:next w:val="a1"/>
    <w:qFormat/>
    <w:pPr>
      <w:widowControl/>
      <w:outlineLvl w:val="4"/>
    </w:pPr>
    <w:rPr>
      <w:sz w:val="22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  <w:sz w:val="22"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  <w:rPr>
      <w:sz w:val="22"/>
    </w:rPr>
  </w:style>
  <w:style w:type="paragraph" w:styleId="8">
    <w:name w:val="heading 8"/>
    <w:basedOn w:val="a1"/>
    <w:next w:val="a2"/>
    <w:qFormat/>
    <w:pPr>
      <w:keepNext/>
      <w:ind w:left="2551"/>
      <w:outlineLvl w:val="7"/>
    </w:pPr>
    <w:rPr>
      <w:sz w:val="22"/>
    </w:rPr>
  </w:style>
  <w:style w:type="paragraph" w:styleId="9">
    <w:name w:val="heading 9"/>
    <w:basedOn w:val="a1"/>
    <w:next w:val="a2"/>
    <w:qFormat/>
    <w:pPr>
      <w:keepNext/>
      <w:ind w:left="2551"/>
      <w:outlineLvl w:val="8"/>
    </w:pPr>
    <w:rPr>
      <w:sz w:val="22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  <w:rPr>
      <w:sz w:val="22"/>
    </w:r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  <w:sz w:val="22"/>
    </w:rPr>
  </w:style>
  <w:style w:type="paragraph" w:styleId="22">
    <w:name w:val="index 2"/>
    <w:basedOn w:val="a1"/>
    <w:next w:val="a1"/>
    <w:autoRedefine/>
    <w:semiHidden/>
    <w:pPr>
      <w:ind w:left="480" w:hanging="240"/>
    </w:pPr>
    <w:rPr>
      <w:sz w:val="22"/>
    </w:r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  <w:sz w:val="22"/>
    </w:rPr>
  </w:style>
  <w:style w:type="paragraph" w:styleId="32">
    <w:name w:val="index 3"/>
    <w:basedOn w:val="a1"/>
    <w:next w:val="a1"/>
    <w:autoRedefine/>
    <w:semiHidden/>
    <w:pPr>
      <w:ind w:left="720" w:hanging="240"/>
    </w:pPr>
    <w:rPr>
      <w:sz w:val="22"/>
    </w:rPr>
  </w:style>
  <w:style w:type="paragraph" w:styleId="42">
    <w:name w:val="index 4"/>
    <w:basedOn w:val="a1"/>
    <w:next w:val="a1"/>
    <w:autoRedefine/>
    <w:semiHidden/>
    <w:pPr>
      <w:ind w:left="960" w:hanging="240"/>
    </w:pPr>
    <w:rPr>
      <w:sz w:val="22"/>
    </w:rPr>
  </w:style>
  <w:style w:type="paragraph" w:styleId="52">
    <w:name w:val="index 5"/>
    <w:basedOn w:val="a1"/>
    <w:next w:val="a1"/>
    <w:autoRedefine/>
    <w:semiHidden/>
    <w:pPr>
      <w:ind w:left="1200" w:hanging="240"/>
    </w:pPr>
    <w:rPr>
      <w:sz w:val="22"/>
    </w:rPr>
  </w:style>
  <w:style w:type="paragraph" w:styleId="60">
    <w:name w:val="index 6"/>
    <w:basedOn w:val="a1"/>
    <w:next w:val="a1"/>
    <w:autoRedefine/>
    <w:semiHidden/>
    <w:pPr>
      <w:ind w:left="1440" w:hanging="240"/>
    </w:pPr>
    <w:rPr>
      <w:sz w:val="22"/>
    </w:rPr>
  </w:style>
  <w:style w:type="paragraph" w:styleId="70">
    <w:name w:val="index 7"/>
    <w:basedOn w:val="a1"/>
    <w:next w:val="a1"/>
    <w:autoRedefine/>
    <w:semiHidden/>
    <w:pPr>
      <w:ind w:left="1680" w:hanging="240"/>
    </w:pPr>
    <w:rPr>
      <w:sz w:val="22"/>
    </w:rPr>
  </w:style>
  <w:style w:type="paragraph" w:styleId="80">
    <w:name w:val="index 8"/>
    <w:basedOn w:val="a1"/>
    <w:next w:val="a1"/>
    <w:autoRedefine/>
    <w:semiHidden/>
    <w:pPr>
      <w:ind w:left="1920" w:hanging="240"/>
    </w:pPr>
    <w:rPr>
      <w:sz w:val="22"/>
    </w:rPr>
  </w:style>
  <w:style w:type="paragraph" w:styleId="90">
    <w:name w:val="index 9"/>
    <w:basedOn w:val="a1"/>
    <w:next w:val="a1"/>
    <w:autoRedefine/>
    <w:semiHidden/>
    <w:pPr>
      <w:ind w:left="2160" w:hanging="240"/>
    </w:pPr>
    <w:rPr>
      <w:sz w:val="22"/>
    </w:r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  <w:rPr>
      <w:sz w:val="22"/>
    </w:rPr>
  </w:style>
  <w:style w:type="character" w:customStyle="1" w:styleId="14">
    <w:name w:val="太ゴシ14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  <w:rPr>
      <w:sz w:val="22"/>
    </w:rPr>
  </w:style>
  <w:style w:type="paragraph" w:styleId="ab">
    <w:name w:val="Body Text Indent"/>
    <w:basedOn w:val="a1"/>
    <w:pPr>
      <w:widowControl/>
      <w:snapToGrid w:val="0"/>
      <w:ind w:left="868" w:hanging="280"/>
    </w:pPr>
    <w:rPr>
      <w:sz w:val="22"/>
    </w:r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  <w:rPr>
      <w:sz w:val="22"/>
    </w:rPr>
  </w:style>
  <w:style w:type="character" w:customStyle="1" w:styleId="12">
    <w:name w:val="ふとゴシ12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  <w:rPr>
      <w:sz w:val="22"/>
    </w:rPr>
  </w:style>
  <w:style w:type="character" w:customStyle="1" w:styleId="110">
    <w:name w:val="ふとゴシ11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f">
    <w:name w:val="annotation text"/>
    <w:basedOn w:val="a1"/>
    <w:semiHidden/>
    <w:pPr>
      <w:jc w:val="left"/>
    </w:pPr>
    <w:rPr>
      <w:sz w:val="22"/>
    </w:r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  <w:rPr>
      <w:sz w:val="22"/>
    </w:rPr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  <w:rPr>
      <w:sz w:val="22"/>
    </w:rPr>
  </w:style>
  <w:style w:type="paragraph" w:styleId="24">
    <w:name w:val="List 2"/>
    <w:basedOn w:val="a1"/>
    <w:pPr>
      <w:ind w:left="851" w:hanging="425"/>
    </w:pPr>
    <w:rPr>
      <w:sz w:val="22"/>
    </w:rPr>
  </w:style>
  <w:style w:type="paragraph" w:styleId="34">
    <w:name w:val="List 3"/>
    <w:basedOn w:val="a1"/>
    <w:pPr>
      <w:ind w:left="1276" w:hanging="425"/>
    </w:pPr>
    <w:rPr>
      <w:sz w:val="22"/>
    </w:rPr>
  </w:style>
  <w:style w:type="paragraph" w:styleId="43">
    <w:name w:val="List 4"/>
    <w:basedOn w:val="a1"/>
    <w:pPr>
      <w:ind w:left="1701" w:hanging="425"/>
    </w:pPr>
    <w:rPr>
      <w:sz w:val="22"/>
    </w:rPr>
  </w:style>
  <w:style w:type="paragraph" w:styleId="53">
    <w:name w:val="List 5"/>
    <w:basedOn w:val="a1"/>
    <w:pPr>
      <w:ind w:left="2126" w:hanging="425"/>
    </w:pPr>
    <w:rPr>
      <w:sz w:val="22"/>
    </w:rPr>
  </w:style>
  <w:style w:type="paragraph" w:styleId="a0">
    <w:name w:val="List Bullet"/>
    <w:basedOn w:val="a1"/>
    <w:autoRedefine/>
    <w:pPr>
      <w:numPr>
        <w:numId w:val="1"/>
      </w:numPr>
    </w:pPr>
    <w:rPr>
      <w:sz w:val="22"/>
    </w:rPr>
  </w:style>
  <w:style w:type="paragraph" w:styleId="20">
    <w:name w:val="List Bullet 2"/>
    <w:basedOn w:val="a1"/>
    <w:autoRedefine/>
    <w:pPr>
      <w:numPr>
        <w:numId w:val="2"/>
      </w:numPr>
    </w:pPr>
    <w:rPr>
      <w:sz w:val="22"/>
    </w:rPr>
  </w:style>
  <w:style w:type="paragraph" w:styleId="30">
    <w:name w:val="List Bullet 3"/>
    <w:basedOn w:val="a1"/>
    <w:autoRedefine/>
    <w:pPr>
      <w:numPr>
        <w:numId w:val="3"/>
      </w:numPr>
    </w:pPr>
    <w:rPr>
      <w:sz w:val="22"/>
    </w:rPr>
  </w:style>
  <w:style w:type="paragraph" w:styleId="40">
    <w:name w:val="List Bullet 4"/>
    <w:basedOn w:val="a1"/>
    <w:autoRedefine/>
    <w:pPr>
      <w:numPr>
        <w:numId w:val="4"/>
      </w:numPr>
    </w:pPr>
    <w:rPr>
      <w:sz w:val="22"/>
    </w:rPr>
  </w:style>
  <w:style w:type="paragraph" w:styleId="50">
    <w:name w:val="List Bullet 5"/>
    <w:basedOn w:val="a1"/>
    <w:autoRedefine/>
    <w:pPr>
      <w:numPr>
        <w:numId w:val="5"/>
      </w:numPr>
    </w:pPr>
    <w:rPr>
      <w:sz w:val="22"/>
    </w:rPr>
  </w:style>
  <w:style w:type="paragraph" w:styleId="af5">
    <w:name w:val="List Continue"/>
    <w:basedOn w:val="a1"/>
    <w:pPr>
      <w:spacing w:after="180"/>
      <w:ind w:left="425"/>
    </w:pPr>
    <w:rPr>
      <w:sz w:val="22"/>
    </w:rPr>
  </w:style>
  <w:style w:type="paragraph" w:styleId="25">
    <w:name w:val="List Continue 2"/>
    <w:basedOn w:val="a1"/>
    <w:pPr>
      <w:spacing w:after="180"/>
      <w:ind w:left="850"/>
    </w:pPr>
    <w:rPr>
      <w:sz w:val="22"/>
    </w:rPr>
  </w:style>
  <w:style w:type="paragraph" w:styleId="35">
    <w:name w:val="List Continue 3"/>
    <w:basedOn w:val="a1"/>
    <w:pPr>
      <w:spacing w:after="180"/>
      <w:ind w:left="1275"/>
    </w:pPr>
    <w:rPr>
      <w:sz w:val="22"/>
    </w:rPr>
  </w:style>
  <w:style w:type="paragraph" w:styleId="44">
    <w:name w:val="List Continue 4"/>
    <w:basedOn w:val="a1"/>
    <w:pPr>
      <w:spacing w:after="180"/>
      <w:ind w:left="1700"/>
    </w:pPr>
    <w:rPr>
      <w:sz w:val="22"/>
    </w:rPr>
  </w:style>
  <w:style w:type="paragraph" w:styleId="54">
    <w:name w:val="List Continue 5"/>
    <w:basedOn w:val="a1"/>
    <w:pPr>
      <w:spacing w:after="180"/>
      <w:ind w:left="2125"/>
    </w:pPr>
    <w:rPr>
      <w:sz w:val="22"/>
    </w:rPr>
  </w:style>
  <w:style w:type="paragraph" w:styleId="af6">
    <w:name w:val="Note Heading"/>
    <w:basedOn w:val="a1"/>
    <w:next w:val="a1"/>
    <w:pPr>
      <w:jc w:val="center"/>
    </w:pPr>
    <w:rPr>
      <w:sz w:val="22"/>
    </w:rPr>
  </w:style>
  <w:style w:type="paragraph" w:styleId="af7">
    <w:name w:val="footnote text"/>
    <w:basedOn w:val="a1"/>
    <w:semiHidden/>
    <w:pPr>
      <w:snapToGrid w:val="0"/>
      <w:jc w:val="left"/>
    </w:pPr>
    <w:rPr>
      <w:sz w:val="22"/>
    </w:rPr>
  </w:style>
  <w:style w:type="paragraph" w:styleId="af8">
    <w:name w:val="Closing"/>
    <w:basedOn w:val="a1"/>
    <w:next w:val="a1"/>
    <w:pPr>
      <w:jc w:val="right"/>
    </w:pPr>
    <w:rPr>
      <w:sz w:val="22"/>
    </w:rPr>
  </w:style>
  <w:style w:type="paragraph" w:styleId="af9">
    <w:name w:val="envelope return"/>
    <w:basedOn w:val="a1"/>
    <w:pPr>
      <w:snapToGrid w:val="0"/>
    </w:pPr>
    <w:rPr>
      <w:rFonts w:ascii="Arial" w:hAnsi="Arial"/>
      <w:sz w:val="22"/>
    </w:rPr>
  </w:style>
  <w:style w:type="paragraph" w:styleId="afa">
    <w:name w:val="table of authorities"/>
    <w:basedOn w:val="a1"/>
    <w:next w:val="a1"/>
    <w:semiHidden/>
    <w:pPr>
      <w:ind w:left="220" w:hanging="220"/>
    </w:pPr>
    <w:rPr>
      <w:sz w:val="22"/>
    </w:r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  <w:rPr>
      <w:sz w:val="22"/>
    </w:rPr>
  </w:style>
  <w:style w:type="paragraph" w:styleId="afd">
    <w:name w:val="Plain Text"/>
    <w:basedOn w:val="a1"/>
    <w:rPr>
      <w:rFonts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  <w:sz w:val="22"/>
    </w:rPr>
  </w:style>
  <w:style w:type="paragraph" w:styleId="aff">
    <w:name w:val="table of figures"/>
    <w:basedOn w:val="a1"/>
    <w:next w:val="a1"/>
    <w:semiHidden/>
    <w:pPr>
      <w:ind w:left="850" w:hanging="425"/>
    </w:pPr>
    <w:rPr>
      <w:sz w:val="22"/>
    </w:rPr>
  </w:style>
  <w:style w:type="paragraph" w:styleId="a">
    <w:name w:val="List Number"/>
    <w:basedOn w:val="a1"/>
    <w:pPr>
      <w:numPr>
        <w:numId w:val="6"/>
      </w:numPr>
    </w:pPr>
    <w:rPr>
      <w:sz w:val="22"/>
    </w:rPr>
  </w:style>
  <w:style w:type="paragraph" w:styleId="2">
    <w:name w:val="List Number 2"/>
    <w:basedOn w:val="a1"/>
    <w:pPr>
      <w:numPr>
        <w:numId w:val="7"/>
      </w:numPr>
    </w:pPr>
    <w:rPr>
      <w:sz w:val="22"/>
    </w:rPr>
  </w:style>
  <w:style w:type="paragraph" w:styleId="3">
    <w:name w:val="List Number 3"/>
    <w:basedOn w:val="a1"/>
    <w:pPr>
      <w:numPr>
        <w:numId w:val="8"/>
      </w:numPr>
    </w:pPr>
    <w:rPr>
      <w:sz w:val="22"/>
    </w:rPr>
  </w:style>
  <w:style w:type="paragraph" w:styleId="4">
    <w:name w:val="List Number 4"/>
    <w:basedOn w:val="a1"/>
    <w:pPr>
      <w:numPr>
        <w:numId w:val="9"/>
      </w:numPr>
    </w:pPr>
    <w:rPr>
      <w:sz w:val="22"/>
    </w:rPr>
  </w:style>
  <w:style w:type="paragraph" w:styleId="5">
    <w:name w:val="List Number 5"/>
    <w:basedOn w:val="a1"/>
    <w:pPr>
      <w:numPr>
        <w:numId w:val="10"/>
      </w:numPr>
    </w:pPr>
    <w:rPr>
      <w:sz w:val="22"/>
    </w:rPr>
  </w:style>
  <w:style w:type="paragraph" w:styleId="aff0">
    <w:name w:val="Date"/>
    <w:basedOn w:val="a1"/>
    <w:next w:val="a1"/>
    <w:rPr>
      <w:sz w:val="22"/>
    </w:r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  <w:rPr>
      <w:sz w:val="22"/>
    </w:rPr>
  </w:style>
  <w:style w:type="paragraph" w:styleId="26">
    <w:name w:val="Body Text 2"/>
    <w:basedOn w:val="a1"/>
    <w:pPr>
      <w:spacing w:line="480" w:lineRule="auto"/>
    </w:pPr>
    <w:rPr>
      <w:sz w:val="22"/>
    </w:r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  <w:rPr>
      <w:sz w:val="22"/>
    </w:rPr>
  </w:style>
  <w:style w:type="paragraph" w:styleId="37">
    <w:name w:val="toc 3"/>
    <w:basedOn w:val="a1"/>
    <w:next w:val="a1"/>
    <w:autoRedefine/>
    <w:semiHidden/>
    <w:pPr>
      <w:ind w:left="440"/>
    </w:pPr>
    <w:rPr>
      <w:sz w:val="22"/>
    </w:rPr>
  </w:style>
  <w:style w:type="paragraph" w:styleId="45">
    <w:name w:val="toc 4"/>
    <w:basedOn w:val="a1"/>
    <w:next w:val="a1"/>
    <w:autoRedefine/>
    <w:semiHidden/>
    <w:pPr>
      <w:ind w:left="660"/>
    </w:pPr>
    <w:rPr>
      <w:sz w:val="22"/>
    </w:rPr>
  </w:style>
  <w:style w:type="paragraph" w:styleId="55">
    <w:name w:val="toc 5"/>
    <w:basedOn w:val="a1"/>
    <w:next w:val="a1"/>
    <w:autoRedefine/>
    <w:semiHidden/>
    <w:pPr>
      <w:ind w:left="880"/>
    </w:pPr>
    <w:rPr>
      <w:sz w:val="22"/>
    </w:rPr>
  </w:style>
  <w:style w:type="paragraph" w:styleId="61">
    <w:name w:val="toc 6"/>
    <w:basedOn w:val="a1"/>
    <w:next w:val="a1"/>
    <w:autoRedefine/>
    <w:semiHidden/>
    <w:pPr>
      <w:ind w:left="1100"/>
    </w:pPr>
    <w:rPr>
      <w:sz w:val="22"/>
    </w:rPr>
  </w:style>
  <w:style w:type="paragraph" w:styleId="71">
    <w:name w:val="toc 7"/>
    <w:basedOn w:val="a1"/>
    <w:next w:val="a1"/>
    <w:autoRedefine/>
    <w:semiHidden/>
    <w:pPr>
      <w:ind w:left="1320"/>
    </w:pPr>
    <w:rPr>
      <w:sz w:val="22"/>
    </w:rPr>
  </w:style>
  <w:style w:type="paragraph" w:styleId="81">
    <w:name w:val="toc 8"/>
    <w:basedOn w:val="a1"/>
    <w:next w:val="a1"/>
    <w:autoRedefine/>
    <w:semiHidden/>
    <w:pPr>
      <w:ind w:left="1540"/>
    </w:pPr>
    <w:rPr>
      <w:sz w:val="22"/>
    </w:rPr>
  </w:style>
  <w:style w:type="paragraph" w:styleId="91">
    <w:name w:val="toc 9"/>
    <w:basedOn w:val="a1"/>
    <w:next w:val="a1"/>
    <w:autoRedefine/>
    <w:semiHidden/>
    <w:pPr>
      <w:ind w:left="17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58A71939.dotm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subject/>
  <dc:creator>企画部情報システム課</dc:creator>
  <cp:keywords/>
  <cp:lastModifiedBy>緒方　礼子</cp:lastModifiedBy>
  <cp:revision>2</cp:revision>
  <cp:lastPrinted>2007-08-06T00:27:00Z</cp:lastPrinted>
  <dcterms:created xsi:type="dcterms:W3CDTF">2021-10-26T01:50:00Z</dcterms:created>
  <dcterms:modified xsi:type="dcterms:W3CDTF">2021-10-26T01:50:00Z</dcterms:modified>
</cp:coreProperties>
</file>