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D4017" w14:textId="2E4C08FF" w:rsidR="00B44CCD" w:rsidRPr="00AC0202" w:rsidRDefault="002201AA" w:rsidP="00B44CCD">
      <w:pPr>
        <w:jc w:val="righ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79A37DEB" wp14:editId="3A8EAA24">
                <wp:simplePos x="0" y="0"/>
                <wp:positionH relativeFrom="column">
                  <wp:posOffset>-28575</wp:posOffset>
                </wp:positionH>
                <wp:positionV relativeFrom="paragraph">
                  <wp:posOffset>-9525</wp:posOffset>
                </wp:positionV>
                <wp:extent cx="1876425" cy="552450"/>
                <wp:effectExtent l="19050" t="19050" r="28575" b="19050"/>
                <wp:wrapNone/>
                <wp:docPr id="10" name="正方形/長方形 10"/>
                <wp:cNvGraphicFramePr/>
                <a:graphic xmlns:a="http://schemas.openxmlformats.org/drawingml/2006/main">
                  <a:graphicData uri="http://schemas.microsoft.com/office/word/2010/wordprocessingShape">
                    <wps:wsp>
                      <wps:cNvSpPr/>
                      <wps:spPr>
                        <a:xfrm>
                          <a:off x="0" y="0"/>
                          <a:ext cx="1876425" cy="552450"/>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14:paraId="534EB829" w14:textId="67F0760E" w:rsidR="00887F81" w:rsidRPr="002201AA" w:rsidRDefault="00887F81" w:rsidP="002201AA">
                            <w:pPr>
                              <w:jc w:val="center"/>
                              <w:rPr>
                                <w:rFonts w:asciiTheme="majorEastAsia" w:eastAsiaTheme="majorEastAsia" w:hAnsiTheme="majorEastAsia"/>
                                <w:sz w:val="36"/>
                              </w:rPr>
                            </w:pPr>
                            <w:r>
                              <w:rPr>
                                <w:rFonts w:asciiTheme="majorEastAsia" w:eastAsiaTheme="majorEastAsia" w:hAnsiTheme="majorEastAsia" w:hint="eastAsia"/>
                                <w:sz w:val="36"/>
                              </w:rPr>
                              <w:t>災害</w:t>
                            </w:r>
                            <w:r>
                              <w:rPr>
                                <w:rFonts w:asciiTheme="majorEastAsia" w:eastAsiaTheme="majorEastAsia" w:hAnsiTheme="majorEastAsia"/>
                                <w:sz w:val="36"/>
                              </w:rPr>
                              <w:t>発生時</w:t>
                            </w:r>
                            <w:r w:rsidRPr="002201AA">
                              <w:rPr>
                                <w:rFonts w:asciiTheme="majorEastAsia" w:eastAsiaTheme="majorEastAsia" w:hAnsiTheme="majorEastAsia" w:hint="eastAsia"/>
                                <w:sz w:val="36"/>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A37DEB" id="正方形/長方形 10" o:spid="_x0000_s1026" style="position:absolute;left:0;text-align:left;margin-left:-2.25pt;margin-top:-.75pt;width:147.75pt;height:4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NTjgIAADoFAAAOAAAAZHJzL2Uyb0RvYy54bWysVM1u1DAQviPxDpbvNJto05ZVs9VqqyKk&#10;qq1oUc9ex+5GOB5jezdZ3gMeAM6cEQceh0q8BWMnmy5lT4iLM878f/ONT07bWpG1sK4CXdD0YESJ&#10;0BzKSt8X9O3t+YtjSpxnumQKtCjoRjh6On3+7KQxE5HBElQpLMEg2k0aU9Cl92aSJI4vRc3cARih&#10;USnB1szj1d4npWUNRq9Vko1Gh0kDtjQWuHAO/551SjqN8aUU3F9J6YQnqqBYm4+njecinMn0hE3u&#10;LTPLivdlsH+oomaVxqRDqDPmGVnZ6q9QdcUtOJD+gEOdgJQVF7EH7CYdPenmZsmMiL0gOM4MMLn/&#10;F5Zfrq8tqUqcHcKjWY0zevj65eHT958/Pie/Pn7rJIJahKoxboIeN+ba9jeHYui7lbYOX+yItBHe&#10;zQCvaD3h+DM9PjocZzklHHV5no3zGDR59DbW+VcCahKEglocX0SVrS+cx4xoujUJyZQmTUGz4/wo&#10;D9UlobyuoCj5jRKd2RshsUcsIYvhIrvEXFmyZsgLxrnQfhxDhKBoHdxkpdTgmO5zVD7tnXrb4CYi&#10;6wbH0T7HPzMOHjEraD8415UGuy9A+W7I3Nlvu+96Du37dtH2Q1pAucEpW+jo7ww/rxDgC+b8NbPI&#10;dxw97rC/wkMqQEyhlyhZgv2w73+wRxqilpIG96eg7v2KWUGJeq2RoC/T8TgsXLyM86MML3ZXs9jV&#10;6FU9BxxFiq+F4VEM9l5tRWmhvsNVn4WsqGKaY+6Ccm+3l7nv9hofCy5ms2iGS2aYv9A3hofgAeBA&#10;oNv2jlnTs8wjPy9hu2ts8oRsnW3w1DBbeZBVZGKAuMO1hx4XNBK0f0zCC7B7j1aPT970NwAAAP//&#10;AwBQSwMEFAAGAAgAAAAhADRBA+vfAAAACAEAAA8AAABkcnMvZG93bnJldi54bWxMj0FPg0AQhe8m&#10;/ofNmHgx7UIjpiJLY0ibxt5EPXjbsiNQ2VnCbgH99Y4nPb1M3sub72Wb2XZixMG3jhTEywgEUuVM&#10;S7WC15fdYg3CB01Gd45QwRd62OSXF5lOjZvoGccy1IJLyKdaQRNCn0rpqwat9kvXI7H34QarA59D&#10;Lc2gJy63nVxF0Z20uiX+0Ogeiwarz/JsFXzfPG1Pw6GY3nbbcR/eD4U87Uulrq/mxwcQAefwF4Zf&#10;fEaHnJmO7kzGi07B4jbhJGvMyv7qPuZtRwXrJAGZZ/L/gPwHAAD//wMAUEsBAi0AFAAGAAgAAAAh&#10;ALaDOJL+AAAA4QEAABMAAAAAAAAAAAAAAAAAAAAAAFtDb250ZW50X1R5cGVzXS54bWxQSwECLQAU&#10;AAYACAAAACEAOP0h/9YAAACUAQAACwAAAAAAAAAAAAAAAAAvAQAAX3JlbHMvLnJlbHNQSwECLQAU&#10;AAYACAAAACEA2xtTU44CAAA6BQAADgAAAAAAAAAAAAAAAAAuAgAAZHJzL2Uyb0RvYy54bWxQSwEC&#10;LQAUAAYACAAAACEANEED698AAAAIAQAADwAAAAAAAAAAAAAAAADoBAAAZHJzL2Rvd25yZXYueG1s&#10;UEsFBgAAAAAEAAQA8wAAAPQFAAAAAA==&#10;" fillcolor="white [3201]" strokecolor="#ffc000 [3207]" strokeweight="2.25pt">
                <v:textbox>
                  <w:txbxContent>
                    <w:p w14:paraId="534EB829" w14:textId="67F0760E" w:rsidR="00887F81" w:rsidRPr="002201AA" w:rsidRDefault="00887F81" w:rsidP="002201AA">
                      <w:pPr>
                        <w:jc w:val="center"/>
                        <w:rPr>
                          <w:rFonts w:asciiTheme="majorEastAsia" w:eastAsiaTheme="majorEastAsia" w:hAnsiTheme="majorEastAsia"/>
                          <w:sz w:val="36"/>
                        </w:rPr>
                      </w:pPr>
                      <w:bookmarkStart w:id="1" w:name="_GoBack"/>
                      <w:bookmarkEnd w:id="1"/>
                      <w:r>
                        <w:rPr>
                          <w:rFonts w:asciiTheme="majorEastAsia" w:eastAsiaTheme="majorEastAsia" w:hAnsiTheme="majorEastAsia" w:hint="eastAsia"/>
                          <w:sz w:val="36"/>
                        </w:rPr>
                        <w:t>災害</w:t>
                      </w:r>
                      <w:r>
                        <w:rPr>
                          <w:rFonts w:asciiTheme="majorEastAsia" w:eastAsiaTheme="majorEastAsia" w:hAnsiTheme="majorEastAsia"/>
                          <w:sz w:val="36"/>
                        </w:rPr>
                        <w:t>発生時</w:t>
                      </w:r>
                      <w:r w:rsidRPr="002201AA">
                        <w:rPr>
                          <w:rFonts w:asciiTheme="majorEastAsia" w:eastAsiaTheme="majorEastAsia" w:hAnsiTheme="majorEastAsia" w:hint="eastAsia"/>
                          <w:sz w:val="36"/>
                        </w:rPr>
                        <w:t>用</w:t>
                      </w:r>
                    </w:p>
                  </w:txbxContent>
                </v:textbox>
              </v:rect>
            </w:pict>
          </mc:Fallback>
        </mc:AlternateContent>
      </w:r>
      <w:r w:rsidR="00B44CCD" w:rsidRPr="00AC0202">
        <w:rPr>
          <w:rFonts w:asciiTheme="majorEastAsia" w:eastAsiaTheme="majorEastAsia" w:hAnsiTheme="majorEastAsia" w:hint="eastAsia"/>
          <w:sz w:val="22"/>
        </w:rPr>
        <w:t>作成日：</w:t>
      </w:r>
      <w:r w:rsidR="00676452">
        <w:rPr>
          <w:rFonts w:asciiTheme="majorEastAsia" w:eastAsiaTheme="majorEastAsia" w:hAnsiTheme="majorEastAsia" w:hint="eastAsia"/>
          <w:sz w:val="22"/>
        </w:rPr>
        <w:t xml:space="preserve">　</w:t>
      </w:r>
      <w:r w:rsidR="004B38EE">
        <w:rPr>
          <w:rFonts w:asciiTheme="majorEastAsia" w:eastAsiaTheme="majorEastAsia" w:hAnsiTheme="majorEastAsia" w:hint="eastAsia"/>
          <w:sz w:val="22"/>
        </w:rPr>
        <w:t xml:space="preserve">　</w:t>
      </w:r>
      <w:r w:rsidR="009170B6">
        <w:rPr>
          <w:rFonts w:asciiTheme="majorEastAsia" w:eastAsiaTheme="majorEastAsia" w:hAnsiTheme="majorEastAsia" w:hint="eastAsia"/>
          <w:sz w:val="22"/>
        </w:rPr>
        <w:t xml:space="preserve">　年（令和　</w:t>
      </w:r>
      <w:r w:rsidR="004B38EE">
        <w:rPr>
          <w:rFonts w:asciiTheme="majorEastAsia" w:eastAsiaTheme="majorEastAsia" w:hAnsiTheme="majorEastAsia" w:hint="eastAsia"/>
          <w:sz w:val="22"/>
        </w:rPr>
        <w:t xml:space="preserve">　</w:t>
      </w:r>
      <w:r w:rsidR="00B44CCD" w:rsidRPr="00AC0202">
        <w:rPr>
          <w:rFonts w:asciiTheme="majorEastAsia" w:eastAsiaTheme="majorEastAsia" w:hAnsiTheme="majorEastAsia" w:hint="eastAsia"/>
          <w:sz w:val="22"/>
        </w:rPr>
        <w:t>年）　月　日</w:t>
      </w:r>
    </w:p>
    <w:p w14:paraId="58FEE48E" w14:textId="30F7F3BE" w:rsidR="00377F1B" w:rsidRPr="00AC0202" w:rsidRDefault="00377F1B" w:rsidP="00210A3B">
      <w:pPr>
        <w:jc w:val="center"/>
        <w:rPr>
          <w:rFonts w:asciiTheme="majorEastAsia" w:eastAsiaTheme="majorEastAsia" w:hAnsiTheme="majorEastAsia"/>
          <w:sz w:val="24"/>
          <w:szCs w:val="23"/>
        </w:rPr>
      </w:pPr>
    </w:p>
    <w:p w14:paraId="25B0613D" w14:textId="77777777" w:rsidR="00AC0202" w:rsidRDefault="00AC0202" w:rsidP="00210A3B">
      <w:pPr>
        <w:jc w:val="center"/>
        <w:rPr>
          <w:rFonts w:asciiTheme="majorEastAsia" w:eastAsiaTheme="majorEastAsia" w:hAnsiTheme="majorEastAsia"/>
          <w:sz w:val="24"/>
          <w:szCs w:val="23"/>
        </w:rPr>
      </w:pPr>
    </w:p>
    <w:p w14:paraId="1E621250" w14:textId="77777777" w:rsidR="00101D4B" w:rsidRDefault="00101D4B" w:rsidP="00210A3B">
      <w:pPr>
        <w:jc w:val="center"/>
        <w:rPr>
          <w:rFonts w:asciiTheme="majorEastAsia" w:eastAsiaTheme="majorEastAsia" w:hAnsiTheme="majorEastAsia"/>
          <w:sz w:val="24"/>
          <w:szCs w:val="23"/>
        </w:rPr>
      </w:pPr>
    </w:p>
    <w:p w14:paraId="33654BA9" w14:textId="77777777" w:rsidR="00101D4B" w:rsidRDefault="00101D4B" w:rsidP="00210A3B">
      <w:pPr>
        <w:jc w:val="center"/>
        <w:rPr>
          <w:rFonts w:asciiTheme="majorEastAsia" w:eastAsiaTheme="majorEastAsia" w:hAnsiTheme="majorEastAsia"/>
          <w:sz w:val="24"/>
          <w:szCs w:val="23"/>
        </w:rPr>
      </w:pPr>
    </w:p>
    <w:p w14:paraId="50146441" w14:textId="77777777" w:rsidR="00101D4B" w:rsidRDefault="00101D4B" w:rsidP="00210A3B">
      <w:pPr>
        <w:jc w:val="center"/>
        <w:rPr>
          <w:rFonts w:asciiTheme="majorEastAsia" w:eastAsiaTheme="majorEastAsia" w:hAnsiTheme="majorEastAsia"/>
          <w:sz w:val="24"/>
          <w:szCs w:val="23"/>
        </w:rPr>
      </w:pPr>
    </w:p>
    <w:p w14:paraId="3956E93E" w14:textId="77777777" w:rsidR="00101D4B" w:rsidRPr="00AC0202" w:rsidRDefault="00101D4B" w:rsidP="00210A3B">
      <w:pPr>
        <w:jc w:val="center"/>
        <w:rPr>
          <w:rFonts w:asciiTheme="majorEastAsia" w:eastAsiaTheme="majorEastAsia" w:hAnsiTheme="majorEastAsia"/>
          <w:sz w:val="24"/>
          <w:szCs w:val="23"/>
        </w:rPr>
      </w:pPr>
    </w:p>
    <w:p w14:paraId="2AD024A6" w14:textId="77777777" w:rsidR="00AC0202" w:rsidRPr="00AC0202" w:rsidRDefault="00AC0202" w:rsidP="00210A3B">
      <w:pPr>
        <w:jc w:val="center"/>
        <w:rPr>
          <w:rFonts w:asciiTheme="majorEastAsia" w:eastAsiaTheme="majorEastAsia" w:hAnsiTheme="majorEastAsia"/>
          <w:sz w:val="24"/>
          <w:szCs w:val="23"/>
        </w:rPr>
      </w:pPr>
    </w:p>
    <w:p w14:paraId="0E1AAFCD" w14:textId="1EFBC142" w:rsidR="00AC0202" w:rsidRPr="00C40359" w:rsidRDefault="00AC0202" w:rsidP="00AC0202">
      <w:pPr>
        <w:jc w:val="left"/>
        <w:rPr>
          <w:rFonts w:asciiTheme="majorEastAsia" w:eastAsiaTheme="majorEastAsia" w:hAnsiTheme="majorEastAsia"/>
          <w:sz w:val="52"/>
          <w:szCs w:val="23"/>
        </w:rPr>
      </w:pPr>
      <w:commentRangeStart w:id="0"/>
      <w:r w:rsidRPr="00101D4B">
        <w:rPr>
          <w:rFonts w:asciiTheme="majorEastAsia" w:eastAsiaTheme="majorEastAsia" w:hAnsiTheme="majorEastAsia" w:hint="eastAsia"/>
          <w:sz w:val="52"/>
        </w:rPr>
        <w:t>災害時における介護保険サービス利用者に対する安否確認</w:t>
      </w:r>
      <w:r w:rsidR="00201030">
        <w:rPr>
          <w:rFonts w:asciiTheme="majorEastAsia" w:eastAsiaTheme="majorEastAsia" w:hAnsiTheme="majorEastAsia" w:hint="eastAsia"/>
          <w:sz w:val="52"/>
        </w:rPr>
        <w:t>の</w:t>
      </w:r>
      <w:r w:rsidR="00254E7C" w:rsidRPr="00C40359">
        <w:rPr>
          <w:rFonts w:asciiTheme="majorEastAsia" w:eastAsiaTheme="majorEastAsia" w:hAnsiTheme="majorEastAsia" w:hint="eastAsia"/>
          <w:sz w:val="52"/>
        </w:rPr>
        <w:t>手引き</w:t>
      </w:r>
      <w:commentRangeEnd w:id="0"/>
      <w:r w:rsidR="005C30B5" w:rsidRPr="00C40359">
        <w:rPr>
          <w:rStyle w:val="a7"/>
          <w:strike/>
        </w:rPr>
        <w:commentReference w:id="0"/>
      </w:r>
    </w:p>
    <w:p w14:paraId="30D7077E" w14:textId="6ED76D54" w:rsidR="00AC0202" w:rsidRPr="00AC0202" w:rsidRDefault="00AC0202" w:rsidP="00210A3B">
      <w:pPr>
        <w:jc w:val="center"/>
        <w:rPr>
          <w:rFonts w:asciiTheme="majorEastAsia" w:eastAsiaTheme="majorEastAsia" w:hAnsiTheme="majorEastAsia"/>
          <w:sz w:val="24"/>
          <w:szCs w:val="23"/>
        </w:rPr>
      </w:pPr>
    </w:p>
    <w:p w14:paraId="7A844833" w14:textId="3AC41E85" w:rsidR="00AC0202" w:rsidRDefault="00AC0202" w:rsidP="00210A3B">
      <w:pPr>
        <w:jc w:val="center"/>
        <w:rPr>
          <w:rFonts w:asciiTheme="majorEastAsia" w:eastAsiaTheme="majorEastAsia" w:hAnsiTheme="majorEastAsia"/>
          <w:noProof/>
          <w:sz w:val="24"/>
          <w:szCs w:val="23"/>
        </w:rPr>
      </w:pPr>
    </w:p>
    <w:p w14:paraId="6CC3B98F" w14:textId="77777777" w:rsidR="00101D4B" w:rsidRDefault="00101D4B" w:rsidP="00210A3B">
      <w:pPr>
        <w:jc w:val="center"/>
        <w:rPr>
          <w:rFonts w:asciiTheme="majorEastAsia" w:eastAsiaTheme="majorEastAsia" w:hAnsiTheme="majorEastAsia"/>
          <w:noProof/>
          <w:sz w:val="24"/>
          <w:szCs w:val="23"/>
        </w:rPr>
      </w:pPr>
    </w:p>
    <w:p w14:paraId="7799CCD0" w14:textId="77777777" w:rsidR="00101D4B" w:rsidRDefault="00101D4B" w:rsidP="00210A3B">
      <w:pPr>
        <w:jc w:val="center"/>
        <w:rPr>
          <w:rFonts w:asciiTheme="majorEastAsia" w:eastAsiaTheme="majorEastAsia" w:hAnsiTheme="majorEastAsia"/>
          <w:noProof/>
          <w:sz w:val="24"/>
          <w:szCs w:val="23"/>
        </w:rPr>
      </w:pPr>
    </w:p>
    <w:p w14:paraId="10D3A431" w14:textId="77777777" w:rsidR="00101D4B" w:rsidRDefault="00101D4B" w:rsidP="00210A3B">
      <w:pPr>
        <w:jc w:val="center"/>
        <w:rPr>
          <w:rFonts w:asciiTheme="majorEastAsia" w:eastAsiaTheme="majorEastAsia" w:hAnsiTheme="majorEastAsia"/>
          <w:noProof/>
          <w:sz w:val="24"/>
          <w:szCs w:val="23"/>
        </w:rPr>
      </w:pPr>
    </w:p>
    <w:p w14:paraId="2FA7B147" w14:textId="77777777" w:rsidR="00101D4B" w:rsidRDefault="00101D4B" w:rsidP="00210A3B">
      <w:pPr>
        <w:jc w:val="center"/>
        <w:rPr>
          <w:rFonts w:asciiTheme="majorEastAsia" w:eastAsiaTheme="majorEastAsia" w:hAnsiTheme="majorEastAsia"/>
          <w:noProof/>
          <w:sz w:val="24"/>
          <w:szCs w:val="23"/>
        </w:rPr>
      </w:pPr>
    </w:p>
    <w:tbl>
      <w:tblPr>
        <w:tblStyle w:val="af"/>
        <w:tblW w:w="0" w:type="auto"/>
        <w:tblLook w:val="04A0" w:firstRow="1" w:lastRow="0" w:firstColumn="1" w:lastColumn="0" w:noHBand="0" w:noVBand="1"/>
      </w:tblPr>
      <w:tblGrid>
        <w:gridCol w:w="3114"/>
        <w:gridCol w:w="6622"/>
      </w:tblGrid>
      <w:tr w:rsidR="00101D4B" w14:paraId="28849E36" w14:textId="77777777" w:rsidTr="00101D4B">
        <w:tc>
          <w:tcPr>
            <w:tcW w:w="3114" w:type="dxa"/>
          </w:tcPr>
          <w:p w14:paraId="5561F5B9" w14:textId="165C7826" w:rsidR="00101D4B" w:rsidRPr="00101D4B" w:rsidRDefault="00101D4B" w:rsidP="00210A3B">
            <w:pPr>
              <w:jc w:val="center"/>
              <w:rPr>
                <w:rFonts w:asciiTheme="majorEastAsia" w:eastAsiaTheme="majorEastAsia" w:hAnsiTheme="majorEastAsia"/>
                <w:noProof/>
                <w:sz w:val="28"/>
                <w:szCs w:val="23"/>
              </w:rPr>
            </w:pPr>
            <w:r>
              <w:rPr>
                <w:rFonts w:asciiTheme="majorEastAsia" w:eastAsiaTheme="majorEastAsia" w:hAnsiTheme="majorEastAsia" w:hint="eastAsia"/>
                <w:noProof/>
                <w:sz w:val="28"/>
                <w:szCs w:val="23"/>
              </w:rPr>
              <w:t>法人名</w:t>
            </w:r>
          </w:p>
        </w:tc>
        <w:tc>
          <w:tcPr>
            <w:tcW w:w="6622" w:type="dxa"/>
          </w:tcPr>
          <w:p w14:paraId="2A1CA8CE" w14:textId="77777777" w:rsidR="00101D4B" w:rsidRPr="00101D4B" w:rsidRDefault="00101D4B" w:rsidP="00210A3B">
            <w:pPr>
              <w:jc w:val="center"/>
              <w:rPr>
                <w:rFonts w:asciiTheme="majorEastAsia" w:eastAsiaTheme="majorEastAsia" w:hAnsiTheme="majorEastAsia"/>
                <w:noProof/>
                <w:sz w:val="28"/>
                <w:szCs w:val="23"/>
              </w:rPr>
            </w:pPr>
          </w:p>
        </w:tc>
      </w:tr>
      <w:tr w:rsidR="00101D4B" w14:paraId="54C309B5" w14:textId="77777777" w:rsidTr="00101D4B">
        <w:tc>
          <w:tcPr>
            <w:tcW w:w="3114" w:type="dxa"/>
          </w:tcPr>
          <w:p w14:paraId="02B63A03" w14:textId="11EBCE9D" w:rsidR="00101D4B" w:rsidRPr="00101D4B" w:rsidRDefault="00101D4B" w:rsidP="00210A3B">
            <w:pPr>
              <w:jc w:val="center"/>
              <w:rPr>
                <w:rFonts w:asciiTheme="majorEastAsia" w:eastAsiaTheme="majorEastAsia" w:hAnsiTheme="majorEastAsia"/>
                <w:noProof/>
                <w:sz w:val="28"/>
                <w:szCs w:val="23"/>
              </w:rPr>
            </w:pPr>
            <w:r>
              <w:rPr>
                <w:rFonts w:asciiTheme="majorEastAsia" w:eastAsiaTheme="majorEastAsia" w:hAnsiTheme="majorEastAsia" w:hint="eastAsia"/>
                <w:noProof/>
                <w:sz w:val="28"/>
                <w:szCs w:val="23"/>
              </w:rPr>
              <w:t>事業所名</w:t>
            </w:r>
          </w:p>
        </w:tc>
        <w:tc>
          <w:tcPr>
            <w:tcW w:w="6622" w:type="dxa"/>
          </w:tcPr>
          <w:p w14:paraId="23DC4801" w14:textId="77777777" w:rsidR="00101D4B" w:rsidRPr="00101D4B" w:rsidRDefault="00101D4B" w:rsidP="00210A3B">
            <w:pPr>
              <w:jc w:val="center"/>
              <w:rPr>
                <w:rFonts w:asciiTheme="majorEastAsia" w:eastAsiaTheme="majorEastAsia" w:hAnsiTheme="majorEastAsia"/>
                <w:noProof/>
                <w:sz w:val="28"/>
                <w:szCs w:val="23"/>
              </w:rPr>
            </w:pPr>
          </w:p>
        </w:tc>
      </w:tr>
      <w:tr w:rsidR="00101D4B" w14:paraId="27F455D7" w14:textId="77777777" w:rsidTr="00101D4B">
        <w:tc>
          <w:tcPr>
            <w:tcW w:w="3114" w:type="dxa"/>
          </w:tcPr>
          <w:p w14:paraId="31EE5416" w14:textId="31CEF0FE" w:rsidR="00101D4B" w:rsidRDefault="00101D4B" w:rsidP="00210A3B">
            <w:pPr>
              <w:jc w:val="center"/>
              <w:rPr>
                <w:rFonts w:asciiTheme="majorEastAsia" w:eastAsiaTheme="majorEastAsia" w:hAnsiTheme="majorEastAsia"/>
                <w:noProof/>
                <w:sz w:val="28"/>
                <w:szCs w:val="23"/>
              </w:rPr>
            </w:pPr>
            <w:r>
              <w:rPr>
                <w:rFonts w:asciiTheme="majorEastAsia" w:eastAsiaTheme="majorEastAsia" w:hAnsiTheme="majorEastAsia" w:hint="eastAsia"/>
                <w:noProof/>
                <w:sz w:val="28"/>
                <w:szCs w:val="23"/>
              </w:rPr>
              <w:t>管理者名</w:t>
            </w:r>
          </w:p>
        </w:tc>
        <w:tc>
          <w:tcPr>
            <w:tcW w:w="6622" w:type="dxa"/>
          </w:tcPr>
          <w:p w14:paraId="1F1C9E5F" w14:textId="77777777" w:rsidR="00101D4B" w:rsidRPr="00101D4B" w:rsidRDefault="00101D4B" w:rsidP="00210A3B">
            <w:pPr>
              <w:jc w:val="center"/>
              <w:rPr>
                <w:rFonts w:asciiTheme="majorEastAsia" w:eastAsiaTheme="majorEastAsia" w:hAnsiTheme="majorEastAsia"/>
                <w:noProof/>
                <w:sz w:val="28"/>
                <w:szCs w:val="23"/>
              </w:rPr>
            </w:pPr>
          </w:p>
        </w:tc>
      </w:tr>
      <w:tr w:rsidR="00101D4B" w14:paraId="67DED66A" w14:textId="77777777" w:rsidTr="00101D4B">
        <w:tc>
          <w:tcPr>
            <w:tcW w:w="3114" w:type="dxa"/>
          </w:tcPr>
          <w:p w14:paraId="360EF123" w14:textId="068AAD30" w:rsidR="00101D4B" w:rsidRDefault="00101D4B" w:rsidP="00210A3B">
            <w:pPr>
              <w:jc w:val="center"/>
              <w:rPr>
                <w:rFonts w:asciiTheme="majorEastAsia" w:eastAsiaTheme="majorEastAsia" w:hAnsiTheme="majorEastAsia"/>
                <w:noProof/>
                <w:sz w:val="28"/>
                <w:szCs w:val="23"/>
              </w:rPr>
            </w:pPr>
            <w:r>
              <w:rPr>
                <w:rFonts w:asciiTheme="majorEastAsia" w:eastAsiaTheme="majorEastAsia" w:hAnsiTheme="majorEastAsia" w:hint="eastAsia"/>
                <w:noProof/>
                <w:sz w:val="28"/>
                <w:szCs w:val="23"/>
              </w:rPr>
              <w:t>介護支援専門員の人数</w:t>
            </w:r>
          </w:p>
        </w:tc>
        <w:tc>
          <w:tcPr>
            <w:tcW w:w="6622" w:type="dxa"/>
          </w:tcPr>
          <w:p w14:paraId="76459E82" w14:textId="77777777" w:rsidR="00101D4B" w:rsidRPr="00101D4B" w:rsidRDefault="00101D4B" w:rsidP="00210A3B">
            <w:pPr>
              <w:jc w:val="center"/>
              <w:rPr>
                <w:rFonts w:asciiTheme="majorEastAsia" w:eastAsiaTheme="majorEastAsia" w:hAnsiTheme="majorEastAsia"/>
                <w:noProof/>
                <w:sz w:val="28"/>
                <w:szCs w:val="23"/>
              </w:rPr>
            </w:pPr>
          </w:p>
        </w:tc>
      </w:tr>
      <w:tr w:rsidR="00101D4B" w14:paraId="21CCA542" w14:textId="77777777" w:rsidTr="00101D4B">
        <w:tc>
          <w:tcPr>
            <w:tcW w:w="3114" w:type="dxa"/>
          </w:tcPr>
          <w:p w14:paraId="3A710B05" w14:textId="77777777" w:rsidR="00101D4B" w:rsidRDefault="00101D4B" w:rsidP="00101D4B">
            <w:pPr>
              <w:jc w:val="center"/>
              <w:rPr>
                <w:rFonts w:asciiTheme="majorEastAsia" w:eastAsiaTheme="majorEastAsia" w:hAnsiTheme="majorEastAsia"/>
                <w:noProof/>
                <w:sz w:val="28"/>
                <w:szCs w:val="23"/>
              </w:rPr>
            </w:pPr>
            <w:r>
              <w:rPr>
                <w:rFonts w:asciiTheme="majorEastAsia" w:eastAsiaTheme="majorEastAsia" w:hAnsiTheme="majorEastAsia" w:hint="eastAsia"/>
                <w:noProof/>
                <w:sz w:val="28"/>
                <w:szCs w:val="23"/>
              </w:rPr>
              <w:t>サービス利用者数</w:t>
            </w:r>
          </w:p>
          <w:p w14:paraId="1B4E954B" w14:textId="1CA7C3C9" w:rsidR="00101D4B" w:rsidRPr="00101D4B" w:rsidRDefault="00101D4B" w:rsidP="00C40359">
            <w:pPr>
              <w:jc w:val="center"/>
              <w:rPr>
                <w:rFonts w:asciiTheme="majorEastAsia" w:eastAsiaTheme="majorEastAsia" w:hAnsiTheme="majorEastAsia"/>
                <w:noProof/>
                <w:szCs w:val="23"/>
              </w:rPr>
            </w:pPr>
            <w:r>
              <w:rPr>
                <w:rFonts w:asciiTheme="majorEastAsia" w:eastAsiaTheme="majorEastAsia" w:hAnsiTheme="majorEastAsia" w:hint="eastAsia"/>
                <w:noProof/>
                <w:szCs w:val="23"/>
              </w:rPr>
              <w:t>（</w:t>
            </w:r>
            <w:r w:rsidR="00C40359">
              <w:rPr>
                <w:rFonts w:asciiTheme="majorEastAsia" w:eastAsiaTheme="majorEastAsia" w:hAnsiTheme="majorEastAsia" w:hint="eastAsia"/>
                <w:noProof/>
                <w:szCs w:val="23"/>
              </w:rPr>
              <w:t>要支援</w:t>
            </w:r>
            <w:r>
              <w:rPr>
                <w:rFonts w:asciiTheme="majorEastAsia" w:eastAsiaTheme="majorEastAsia" w:hAnsiTheme="majorEastAsia" w:hint="eastAsia"/>
                <w:noProof/>
                <w:szCs w:val="23"/>
              </w:rPr>
              <w:t>の利用者</w:t>
            </w:r>
            <w:r w:rsidR="00C40359">
              <w:rPr>
                <w:rFonts w:asciiTheme="majorEastAsia" w:eastAsiaTheme="majorEastAsia" w:hAnsiTheme="majorEastAsia" w:hint="eastAsia"/>
                <w:noProof/>
                <w:szCs w:val="23"/>
              </w:rPr>
              <w:t>も含む</w:t>
            </w:r>
            <w:r>
              <w:rPr>
                <w:rFonts w:asciiTheme="majorEastAsia" w:eastAsiaTheme="majorEastAsia" w:hAnsiTheme="majorEastAsia" w:hint="eastAsia"/>
                <w:noProof/>
                <w:szCs w:val="23"/>
              </w:rPr>
              <w:t>）</w:t>
            </w:r>
          </w:p>
        </w:tc>
        <w:tc>
          <w:tcPr>
            <w:tcW w:w="6622" w:type="dxa"/>
          </w:tcPr>
          <w:p w14:paraId="30C21C83" w14:textId="77777777" w:rsidR="00101D4B" w:rsidRPr="00101D4B" w:rsidRDefault="00101D4B" w:rsidP="00210A3B">
            <w:pPr>
              <w:jc w:val="center"/>
              <w:rPr>
                <w:rFonts w:asciiTheme="majorEastAsia" w:eastAsiaTheme="majorEastAsia" w:hAnsiTheme="majorEastAsia"/>
                <w:noProof/>
                <w:sz w:val="28"/>
                <w:szCs w:val="23"/>
              </w:rPr>
            </w:pPr>
          </w:p>
        </w:tc>
      </w:tr>
    </w:tbl>
    <w:p w14:paraId="4F48CD7B" w14:textId="77777777" w:rsidR="00101D4B" w:rsidRDefault="00101D4B" w:rsidP="00210A3B">
      <w:pPr>
        <w:jc w:val="center"/>
        <w:rPr>
          <w:rFonts w:asciiTheme="majorEastAsia" w:eastAsiaTheme="majorEastAsia" w:hAnsiTheme="majorEastAsia"/>
          <w:noProof/>
          <w:sz w:val="24"/>
          <w:szCs w:val="23"/>
        </w:rPr>
      </w:pPr>
    </w:p>
    <w:p w14:paraId="6BF5D2BC" w14:textId="77777777" w:rsidR="00AC0202" w:rsidRDefault="00AC0202" w:rsidP="00210A3B">
      <w:pPr>
        <w:jc w:val="center"/>
        <w:rPr>
          <w:rFonts w:asciiTheme="majorEastAsia" w:eastAsiaTheme="majorEastAsia" w:hAnsiTheme="majorEastAsia"/>
          <w:sz w:val="24"/>
          <w:szCs w:val="23"/>
        </w:rPr>
      </w:pPr>
    </w:p>
    <w:p w14:paraId="3AA012A7" w14:textId="77777777" w:rsidR="00101D4B" w:rsidRDefault="00101D4B" w:rsidP="00210A3B">
      <w:pPr>
        <w:jc w:val="center"/>
        <w:rPr>
          <w:rFonts w:asciiTheme="majorEastAsia" w:eastAsiaTheme="majorEastAsia" w:hAnsiTheme="majorEastAsia"/>
          <w:sz w:val="24"/>
          <w:szCs w:val="23"/>
        </w:rPr>
      </w:pPr>
    </w:p>
    <w:p w14:paraId="29F86CC2" w14:textId="77777777" w:rsidR="00101D4B" w:rsidRPr="00AC0202" w:rsidRDefault="00101D4B" w:rsidP="00210A3B">
      <w:pPr>
        <w:jc w:val="center"/>
        <w:rPr>
          <w:rFonts w:asciiTheme="majorEastAsia" w:eastAsiaTheme="majorEastAsia" w:hAnsiTheme="majorEastAsia"/>
          <w:sz w:val="24"/>
          <w:szCs w:val="23"/>
        </w:rPr>
      </w:pPr>
    </w:p>
    <w:p w14:paraId="50A26BB5" w14:textId="77777777" w:rsidR="00AC0202" w:rsidRDefault="00AC0202" w:rsidP="00210A3B">
      <w:pPr>
        <w:jc w:val="center"/>
        <w:rPr>
          <w:rFonts w:asciiTheme="majorEastAsia" w:eastAsiaTheme="majorEastAsia" w:hAnsiTheme="majorEastAsia"/>
          <w:sz w:val="24"/>
          <w:szCs w:val="23"/>
        </w:rPr>
      </w:pPr>
    </w:p>
    <w:p w14:paraId="169AEF84" w14:textId="77777777" w:rsidR="00AC0202" w:rsidRPr="00C40359" w:rsidRDefault="00AC0202" w:rsidP="00210A3B">
      <w:pPr>
        <w:jc w:val="center"/>
        <w:rPr>
          <w:rFonts w:asciiTheme="majorEastAsia" w:eastAsiaTheme="majorEastAsia" w:hAnsiTheme="majorEastAsia"/>
          <w:sz w:val="24"/>
          <w:szCs w:val="23"/>
        </w:rPr>
      </w:pPr>
    </w:p>
    <w:p w14:paraId="020AF0E0" w14:textId="77777777" w:rsidR="00AC0202" w:rsidRDefault="00AC0202" w:rsidP="00210A3B">
      <w:pPr>
        <w:jc w:val="center"/>
        <w:rPr>
          <w:rFonts w:asciiTheme="majorEastAsia" w:eastAsiaTheme="majorEastAsia" w:hAnsiTheme="majorEastAsia"/>
          <w:sz w:val="24"/>
          <w:szCs w:val="23"/>
        </w:rPr>
      </w:pPr>
    </w:p>
    <w:p w14:paraId="2F77120F" w14:textId="77777777" w:rsidR="00AC0202" w:rsidRPr="00AC0202" w:rsidRDefault="00AC0202" w:rsidP="00210A3B">
      <w:pPr>
        <w:jc w:val="center"/>
        <w:rPr>
          <w:rFonts w:asciiTheme="majorEastAsia" w:eastAsiaTheme="majorEastAsia" w:hAnsiTheme="majorEastAsia"/>
          <w:sz w:val="24"/>
          <w:szCs w:val="23"/>
        </w:rPr>
      </w:pPr>
    </w:p>
    <w:p w14:paraId="66D90543" w14:textId="6D956C82" w:rsidR="0062232A" w:rsidRPr="0062232A" w:rsidRDefault="0062232A" w:rsidP="00283A2B">
      <w:pPr>
        <w:rPr>
          <w:rFonts w:asciiTheme="majorEastAsia" w:eastAsiaTheme="majorEastAsia" w:hAnsiTheme="majorEastAsia"/>
          <w:sz w:val="36"/>
        </w:rPr>
      </w:pPr>
      <w:r w:rsidRPr="0062232A">
        <w:rPr>
          <w:rFonts w:asciiTheme="majorEastAsia" w:eastAsiaTheme="majorEastAsia" w:hAnsiTheme="majorEastAsia" w:hint="eastAsia"/>
          <w:sz w:val="36"/>
        </w:rPr>
        <w:lastRenderedPageBreak/>
        <w:t>～目次～</w:t>
      </w:r>
    </w:p>
    <w:p w14:paraId="2EABBA0D" w14:textId="77777777" w:rsidR="0062232A" w:rsidRDefault="0062232A" w:rsidP="00283A2B">
      <w:pPr>
        <w:rPr>
          <w:rFonts w:asciiTheme="majorEastAsia" w:eastAsiaTheme="majorEastAsia" w:hAnsiTheme="majorEastAsia"/>
          <w:sz w:val="24"/>
        </w:rPr>
      </w:pPr>
    </w:p>
    <w:p w14:paraId="423E8B3E" w14:textId="1175B1ED" w:rsidR="00264D35" w:rsidRDefault="0062232A" w:rsidP="00283A2B">
      <w:pPr>
        <w:rPr>
          <w:rFonts w:asciiTheme="majorEastAsia" w:eastAsiaTheme="majorEastAsia" w:hAnsiTheme="majorEastAsia"/>
          <w:sz w:val="24"/>
        </w:rPr>
      </w:pPr>
      <w:r>
        <w:rPr>
          <w:rFonts w:asciiTheme="majorEastAsia" w:eastAsiaTheme="majorEastAsia" w:hAnsiTheme="majorEastAsia" w:hint="eastAsia"/>
          <w:sz w:val="24"/>
        </w:rPr>
        <w:t>１．はじめに</w:t>
      </w:r>
    </w:p>
    <w:p w14:paraId="6A975268" w14:textId="02AC2226" w:rsidR="00283A2B" w:rsidRDefault="0062232A" w:rsidP="0062232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（１）</w:t>
      </w:r>
      <w:r w:rsidR="00F629D7">
        <w:rPr>
          <w:rFonts w:asciiTheme="majorEastAsia" w:eastAsiaTheme="majorEastAsia" w:hAnsiTheme="majorEastAsia" w:hint="eastAsia"/>
          <w:sz w:val="24"/>
        </w:rPr>
        <w:t>目的</w:t>
      </w:r>
      <w:r w:rsidR="001A6C7F">
        <w:rPr>
          <w:rFonts w:asciiTheme="majorEastAsia" w:eastAsiaTheme="majorEastAsia" w:hAnsiTheme="majorEastAsia" w:hint="eastAsia"/>
          <w:sz w:val="24"/>
        </w:rPr>
        <w:t xml:space="preserve">　　　　　　　　　　</w:t>
      </w:r>
      <w:r w:rsidR="00264D35">
        <w:rPr>
          <w:rFonts w:asciiTheme="majorEastAsia" w:eastAsiaTheme="majorEastAsia" w:hAnsiTheme="majorEastAsia" w:hint="eastAsia"/>
          <w:sz w:val="24"/>
        </w:rPr>
        <w:t xml:space="preserve">　　　</w:t>
      </w:r>
      <w:r w:rsidR="00901FD6">
        <w:rPr>
          <w:rFonts w:asciiTheme="majorEastAsia" w:eastAsiaTheme="majorEastAsia" w:hAnsiTheme="majorEastAsia" w:hint="eastAsia"/>
          <w:sz w:val="24"/>
        </w:rPr>
        <w:t xml:space="preserve">　</w:t>
      </w:r>
      <w:r w:rsidR="001A6C7F">
        <w:rPr>
          <w:rFonts w:asciiTheme="majorEastAsia" w:eastAsiaTheme="majorEastAsia" w:hAnsiTheme="majorEastAsia" w:hint="eastAsia"/>
          <w:sz w:val="24"/>
        </w:rPr>
        <w:t xml:space="preserve">・・・・・・・・・・・・・・・　</w:t>
      </w:r>
      <w:r w:rsidR="00264D35">
        <w:rPr>
          <w:rFonts w:asciiTheme="majorEastAsia" w:eastAsiaTheme="majorEastAsia" w:hAnsiTheme="majorEastAsia" w:hint="eastAsia"/>
          <w:sz w:val="24"/>
        </w:rPr>
        <w:t>２</w:t>
      </w:r>
      <w:r w:rsidR="001A6C7F">
        <w:rPr>
          <w:rFonts w:asciiTheme="majorEastAsia" w:eastAsiaTheme="majorEastAsia" w:hAnsiTheme="majorEastAsia" w:hint="eastAsia"/>
          <w:sz w:val="24"/>
        </w:rPr>
        <w:t>ページ</w:t>
      </w:r>
    </w:p>
    <w:p w14:paraId="1DD29734" w14:textId="2C2C3E00" w:rsidR="00F629D7" w:rsidRDefault="0062232A" w:rsidP="0062232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sidR="00F629D7">
        <w:rPr>
          <w:rFonts w:asciiTheme="majorEastAsia" w:eastAsiaTheme="majorEastAsia" w:hAnsiTheme="majorEastAsia" w:hint="eastAsia"/>
          <w:sz w:val="24"/>
        </w:rPr>
        <w:t>２</w:t>
      </w:r>
      <w:r>
        <w:rPr>
          <w:rFonts w:asciiTheme="majorEastAsia" w:eastAsiaTheme="majorEastAsia" w:hAnsiTheme="majorEastAsia" w:hint="eastAsia"/>
          <w:sz w:val="24"/>
        </w:rPr>
        <w:t>）</w:t>
      </w:r>
      <w:r w:rsidR="00F629D7">
        <w:rPr>
          <w:rFonts w:asciiTheme="majorEastAsia" w:eastAsiaTheme="majorEastAsia" w:hAnsiTheme="majorEastAsia" w:hint="eastAsia"/>
          <w:sz w:val="24"/>
        </w:rPr>
        <w:t>基本方針</w:t>
      </w:r>
      <w:r w:rsidR="001A6C7F">
        <w:rPr>
          <w:rFonts w:asciiTheme="majorEastAsia" w:eastAsiaTheme="majorEastAsia" w:hAnsiTheme="majorEastAsia" w:hint="eastAsia"/>
          <w:sz w:val="24"/>
        </w:rPr>
        <w:t xml:space="preserve">　　　　　　</w:t>
      </w:r>
      <w:r w:rsidR="00264D35">
        <w:rPr>
          <w:rFonts w:asciiTheme="majorEastAsia" w:eastAsiaTheme="majorEastAsia" w:hAnsiTheme="majorEastAsia" w:hint="eastAsia"/>
          <w:sz w:val="24"/>
        </w:rPr>
        <w:t xml:space="preserve">　　　</w:t>
      </w:r>
      <w:r w:rsidR="00901FD6">
        <w:rPr>
          <w:rFonts w:asciiTheme="majorEastAsia" w:eastAsiaTheme="majorEastAsia" w:hAnsiTheme="majorEastAsia" w:hint="eastAsia"/>
          <w:sz w:val="24"/>
        </w:rPr>
        <w:t xml:space="preserve">　　　</w:t>
      </w:r>
      <w:r w:rsidR="001A6C7F">
        <w:rPr>
          <w:rFonts w:asciiTheme="majorEastAsia" w:eastAsiaTheme="majorEastAsia" w:hAnsiTheme="majorEastAsia" w:hint="eastAsia"/>
          <w:sz w:val="24"/>
        </w:rPr>
        <w:t>・・・・・・・・・・・・・・・</w:t>
      </w:r>
      <w:r w:rsidR="009170B6">
        <w:rPr>
          <w:rFonts w:asciiTheme="majorEastAsia" w:eastAsiaTheme="majorEastAsia" w:hAnsiTheme="majorEastAsia" w:hint="eastAsia"/>
          <w:sz w:val="24"/>
        </w:rPr>
        <w:t xml:space="preserve">　２ページ</w:t>
      </w:r>
    </w:p>
    <w:p w14:paraId="6C4216F4" w14:textId="026A8764" w:rsidR="00264D35" w:rsidRDefault="0062232A" w:rsidP="0062232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（３）</w:t>
      </w:r>
      <w:r w:rsidR="00264D35">
        <w:rPr>
          <w:rFonts w:asciiTheme="majorEastAsia" w:eastAsiaTheme="majorEastAsia" w:hAnsiTheme="majorEastAsia" w:hint="eastAsia"/>
          <w:sz w:val="24"/>
        </w:rPr>
        <w:t xml:space="preserve">安否確認依頼を行う災害の目安　</w:t>
      </w:r>
      <w:r w:rsidR="00901FD6">
        <w:rPr>
          <w:rFonts w:asciiTheme="majorEastAsia" w:eastAsiaTheme="majorEastAsia" w:hAnsiTheme="majorEastAsia" w:hint="eastAsia"/>
          <w:sz w:val="24"/>
        </w:rPr>
        <w:t xml:space="preserve">　</w:t>
      </w:r>
      <w:r w:rsidR="00264D35">
        <w:rPr>
          <w:rFonts w:asciiTheme="majorEastAsia" w:eastAsiaTheme="majorEastAsia" w:hAnsiTheme="majorEastAsia" w:hint="eastAsia"/>
          <w:sz w:val="24"/>
        </w:rPr>
        <w:t>・・・・・・・・・・・・・・・</w:t>
      </w:r>
      <w:r w:rsidR="009170B6">
        <w:rPr>
          <w:rFonts w:asciiTheme="majorEastAsia" w:eastAsiaTheme="majorEastAsia" w:hAnsiTheme="majorEastAsia" w:hint="eastAsia"/>
          <w:sz w:val="24"/>
        </w:rPr>
        <w:t xml:space="preserve">　２ページ</w:t>
      </w:r>
    </w:p>
    <w:p w14:paraId="16FC7600" w14:textId="77777777" w:rsidR="0062232A" w:rsidRDefault="0062232A" w:rsidP="00283A2B">
      <w:pPr>
        <w:rPr>
          <w:rFonts w:asciiTheme="majorEastAsia" w:eastAsiaTheme="majorEastAsia" w:hAnsiTheme="majorEastAsia"/>
          <w:sz w:val="24"/>
        </w:rPr>
      </w:pPr>
    </w:p>
    <w:p w14:paraId="26A89B7E" w14:textId="3EF68F87" w:rsidR="0062232A" w:rsidRDefault="0062232A" w:rsidP="00283A2B">
      <w:pPr>
        <w:rPr>
          <w:rFonts w:asciiTheme="majorEastAsia" w:eastAsiaTheme="majorEastAsia" w:hAnsiTheme="majorEastAsia"/>
          <w:sz w:val="24"/>
        </w:rPr>
      </w:pPr>
      <w:r>
        <w:rPr>
          <w:rFonts w:asciiTheme="majorEastAsia" w:eastAsiaTheme="majorEastAsia" w:hAnsiTheme="majorEastAsia" w:hint="eastAsia"/>
          <w:sz w:val="24"/>
        </w:rPr>
        <w:t>２．安否確認について</w:t>
      </w:r>
    </w:p>
    <w:p w14:paraId="27F04E05" w14:textId="0C616A00" w:rsidR="00F629D7" w:rsidRDefault="0062232A" w:rsidP="0062232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（１）</w:t>
      </w:r>
      <w:r w:rsidR="00F629D7">
        <w:rPr>
          <w:rFonts w:asciiTheme="majorEastAsia" w:eastAsiaTheme="majorEastAsia" w:hAnsiTheme="majorEastAsia" w:hint="eastAsia"/>
          <w:sz w:val="24"/>
        </w:rPr>
        <w:t>担当者の設定</w:t>
      </w:r>
      <w:r w:rsidR="001A6C7F">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264D35">
        <w:rPr>
          <w:rFonts w:asciiTheme="majorEastAsia" w:eastAsiaTheme="majorEastAsia" w:hAnsiTheme="majorEastAsia" w:hint="eastAsia"/>
          <w:sz w:val="24"/>
        </w:rPr>
        <w:t xml:space="preserve">　　　</w:t>
      </w:r>
      <w:r w:rsidR="00901FD6">
        <w:rPr>
          <w:rFonts w:asciiTheme="majorEastAsia" w:eastAsiaTheme="majorEastAsia" w:hAnsiTheme="majorEastAsia" w:hint="eastAsia"/>
          <w:sz w:val="24"/>
        </w:rPr>
        <w:t xml:space="preserve">　</w:t>
      </w:r>
      <w:r w:rsidR="009170B6">
        <w:rPr>
          <w:rFonts w:asciiTheme="majorEastAsia" w:eastAsiaTheme="majorEastAsia" w:hAnsiTheme="majorEastAsia" w:hint="eastAsia"/>
          <w:sz w:val="24"/>
        </w:rPr>
        <w:t>・・・・・・・・・・・・・・・　３ページ</w:t>
      </w:r>
    </w:p>
    <w:p w14:paraId="78B7E3DB" w14:textId="1A96A05D" w:rsidR="00F629D7" w:rsidRDefault="0062232A" w:rsidP="0062232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（２）</w:t>
      </w:r>
      <w:r w:rsidR="00901FD6">
        <w:rPr>
          <w:rFonts w:asciiTheme="majorEastAsia" w:eastAsiaTheme="majorEastAsia" w:hAnsiTheme="majorEastAsia" w:hint="eastAsia"/>
          <w:sz w:val="24"/>
        </w:rPr>
        <w:t>事業所</w:t>
      </w:r>
      <w:r>
        <w:rPr>
          <w:rFonts w:asciiTheme="majorEastAsia" w:eastAsiaTheme="majorEastAsia" w:hAnsiTheme="majorEastAsia" w:hint="eastAsia"/>
          <w:sz w:val="24"/>
        </w:rPr>
        <w:t>の</w:t>
      </w:r>
      <w:r w:rsidR="00F629D7">
        <w:rPr>
          <w:rFonts w:asciiTheme="majorEastAsia" w:eastAsiaTheme="majorEastAsia" w:hAnsiTheme="majorEastAsia" w:hint="eastAsia"/>
          <w:sz w:val="24"/>
        </w:rPr>
        <w:t>連絡体制</w:t>
      </w:r>
      <w:r w:rsidR="009170B6">
        <w:rPr>
          <w:rFonts w:asciiTheme="majorEastAsia" w:eastAsiaTheme="majorEastAsia" w:hAnsiTheme="majorEastAsia" w:hint="eastAsia"/>
          <w:sz w:val="24"/>
        </w:rPr>
        <w:t xml:space="preserve">　　　　　　　　・・・・・・・・・・・・・・・　３ページ</w:t>
      </w:r>
    </w:p>
    <w:p w14:paraId="69FC978A" w14:textId="1B1F3EF7" w:rsidR="00F629D7" w:rsidRDefault="0062232A" w:rsidP="0062232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（３）</w:t>
      </w:r>
      <w:r w:rsidR="001A6C7F">
        <w:rPr>
          <w:rFonts w:asciiTheme="majorEastAsia" w:eastAsiaTheme="majorEastAsia" w:hAnsiTheme="majorEastAsia" w:hint="eastAsia"/>
          <w:sz w:val="24"/>
        </w:rPr>
        <w:t>安否確認</w:t>
      </w:r>
      <w:r w:rsidR="00C40359">
        <w:rPr>
          <w:rFonts w:asciiTheme="majorEastAsia" w:eastAsiaTheme="majorEastAsia" w:hAnsiTheme="majorEastAsia" w:hint="eastAsia"/>
          <w:sz w:val="24"/>
        </w:rPr>
        <w:t>の流れ</w:t>
      </w:r>
      <w:r w:rsidR="001A6C7F">
        <w:rPr>
          <w:rFonts w:asciiTheme="majorEastAsia" w:eastAsiaTheme="majorEastAsia" w:hAnsiTheme="majorEastAsia" w:hint="eastAsia"/>
          <w:sz w:val="24"/>
        </w:rPr>
        <w:t xml:space="preserve">　　　　　</w:t>
      </w:r>
      <w:r w:rsidR="00264D35">
        <w:rPr>
          <w:rFonts w:asciiTheme="majorEastAsia" w:eastAsiaTheme="majorEastAsia" w:hAnsiTheme="majorEastAsia" w:hint="eastAsia"/>
          <w:sz w:val="24"/>
        </w:rPr>
        <w:t xml:space="preserve">　　　</w:t>
      </w:r>
      <w:r w:rsidR="009170B6">
        <w:rPr>
          <w:rFonts w:asciiTheme="majorEastAsia" w:eastAsiaTheme="majorEastAsia" w:hAnsiTheme="majorEastAsia" w:hint="eastAsia"/>
          <w:sz w:val="24"/>
        </w:rPr>
        <w:t xml:space="preserve">　・・・・・・・・・・・・・・・　４ページ</w:t>
      </w:r>
    </w:p>
    <w:p w14:paraId="1B9BDE5C" w14:textId="47DB8472" w:rsidR="001A6C7F" w:rsidRDefault="0062232A" w:rsidP="0062232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（４）</w:t>
      </w:r>
      <w:r w:rsidR="001A6C7F">
        <w:rPr>
          <w:rFonts w:asciiTheme="majorEastAsia" w:eastAsiaTheme="majorEastAsia" w:hAnsiTheme="majorEastAsia" w:hint="eastAsia"/>
          <w:sz w:val="24"/>
        </w:rPr>
        <w:t xml:space="preserve">市への報告　　　　　　　</w:t>
      </w:r>
      <w:r w:rsidR="00264D35">
        <w:rPr>
          <w:rFonts w:asciiTheme="majorEastAsia" w:eastAsiaTheme="majorEastAsia" w:hAnsiTheme="majorEastAsia" w:hint="eastAsia"/>
          <w:sz w:val="24"/>
        </w:rPr>
        <w:t xml:space="preserve">　　　</w:t>
      </w:r>
      <w:r w:rsidR="009170B6">
        <w:rPr>
          <w:rFonts w:asciiTheme="majorEastAsia" w:eastAsiaTheme="majorEastAsia" w:hAnsiTheme="majorEastAsia" w:hint="eastAsia"/>
          <w:sz w:val="24"/>
        </w:rPr>
        <w:t xml:space="preserve">　・・・・・・・・・・・・・・・　４ページ</w:t>
      </w:r>
    </w:p>
    <w:p w14:paraId="019AA12C" w14:textId="77777777" w:rsidR="001274B3" w:rsidRPr="009170B6" w:rsidRDefault="001274B3" w:rsidP="00283A2B">
      <w:pPr>
        <w:rPr>
          <w:rFonts w:asciiTheme="majorEastAsia" w:eastAsiaTheme="majorEastAsia" w:hAnsiTheme="majorEastAsia"/>
          <w:sz w:val="24"/>
        </w:rPr>
      </w:pPr>
    </w:p>
    <w:p w14:paraId="7470AD66" w14:textId="0B3CA775" w:rsidR="00264D35" w:rsidRDefault="0062232A" w:rsidP="00283A2B">
      <w:pPr>
        <w:rPr>
          <w:rFonts w:asciiTheme="majorEastAsia" w:eastAsiaTheme="majorEastAsia" w:hAnsiTheme="majorEastAsia"/>
          <w:sz w:val="24"/>
        </w:rPr>
      </w:pPr>
      <w:r>
        <w:rPr>
          <w:rFonts w:asciiTheme="majorEastAsia" w:eastAsiaTheme="majorEastAsia" w:hAnsiTheme="majorEastAsia" w:hint="eastAsia"/>
          <w:sz w:val="24"/>
        </w:rPr>
        <w:t>３．参考資料</w:t>
      </w:r>
    </w:p>
    <w:p w14:paraId="30F0DA78" w14:textId="205DA0A9" w:rsidR="0062232A" w:rsidRDefault="0062232A" w:rsidP="00283A2B">
      <w:pPr>
        <w:rPr>
          <w:rFonts w:asciiTheme="majorEastAsia" w:eastAsiaTheme="majorEastAsia" w:hAnsiTheme="majorEastAsia"/>
          <w:sz w:val="24"/>
        </w:rPr>
      </w:pPr>
      <w:r>
        <w:rPr>
          <w:rFonts w:asciiTheme="majorEastAsia" w:eastAsiaTheme="majorEastAsia" w:hAnsiTheme="majorEastAsia" w:hint="eastAsia"/>
          <w:sz w:val="24"/>
        </w:rPr>
        <w:t xml:space="preserve">　（１）安否確認報告書の記入例</w:t>
      </w:r>
      <w:r w:rsidR="009170B6">
        <w:rPr>
          <w:rFonts w:asciiTheme="majorEastAsia" w:eastAsiaTheme="majorEastAsia" w:hAnsiTheme="majorEastAsia" w:hint="eastAsia"/>
          <w:sz w:val="24"/>
        </w:rPr>
        <w:t xml:space="preserve">　　　　　・・・・・・・・・・・・・・・　５ページ</w:t>
      </w:r>
    </w:p>
    <w:p w14:paraId="33227FB4" w14:textId="77777777" w:rsidR="0062232A" w:rsidRDefault="0062232A" w:rsidP="00283A2B">
      <w:pPr>
        <w:rPr>
          <w:rFonts w:asciiTheme="majorEastAsia" w:eastAsiaTheme="majorEastAsia" w:hAnsiTheme="majorEastAsia"/>
          <w:sz w:val="24"/>
        </w:rPr>
      </w:pPr>
    </w:p>
    <w:p w14:paraId="499BB5E0" w14:textId="01D583CB" w:rsidR="00B443A8" w:rsidRDefault="00A04EC1" w:rsidP="00283A2B">
      <w:pPr>
        <w:rPr>
          <w:rFonts w:asciiTheme="majorEastAsia" w:eastAsiaTheme="majorEastAsia" w:hAnsiTheme="majorEastAsia"/>
          <w:sz w:val="24"/>
        </w:rPr>
      </w:pPr>
      <w:r>
        <w:rPr>
          <w:rFonts w:asciiTheme="majorEastAsia" w:eastAsiaTheme="majorEastAsia" w:hAnsiTheme="majorEastAsia" w:hint="eastAsia"/>
          <w:sz w:val="24"/>
        </w:rPr>
        <w:t>４．Ｑ＆Ａ</w:t>
      </w:r>
      <w:r w:rsidR="009170B6">
        <w:rPr>
          <w:rFonts w:asciiTheme="majorEastAsia" w:eastAsiaTheme="majorEastAsia" w:hAnsiTheme="majorEastAsia" w:hint="eastAsia"/>
          <w:sz w:val="24"/>
        </w:rPr>
        <w:t xml:space="preserve">　　　　　　　　　　　　　　　・・・・・・・・・・・・・・・　６ページ</w:t>
      </w:r>
    </w:p>
    <w:p w14:paraId="759D33A1" w14:textId="77777777" w:rsidR="00B443A8" w:rsidRDefault="00B443A8" w:rsidP="00283A2B">
      <w:pPr>
        <w:rPr>
          <w:rFonts w:asciiTheme="majorEastAsia" w:eastAsiaTheme="majorEastAsia" w:hAnsiTheme="majorEastAsia"/>
          <w:sz w:val="24"/>
        </w:rPr>
      </w:pPr>
    </w:p>
    <w:p w14:paraId="2AD29EDA" w14:textId="77777777" w:rsidR="00B443A8" w:rsidRDefault="00B443A8" w:rsidP="00283A2B">
      <w:pPr>
        <w:rPr>
          <w:rFonts w:asciiTheme="majorEastAsia" w:eastAsiaTheme="majorEastAsia" w:hAnsiTheme="majorEastAsia"/>
          <w:sz w:val="24"/>
        </w:rPr>
      </w:pPr>
    </w:p>
    <w:p w14:paraId="6D24D24E" w14:textId="77777777" w:rsidR="00B443A8" w:rsidRDefault="00B443A8" w:rsidP="00283A2B">
      <w:pPr>
        <w:rPr>
          <w:rFonts w:asciiTheme="majorEastAsia" w:eastAsiaTheme="majorEastAsia" w:hAnsiTheme="majorEastAsia"/>
          <w:sz w:val="24"/>
        </w:rPr>
      </w:pPr>
    </w:p>
    <w:p w14:paraId="38A4F49F" w14:textId="77777777" w:rsidR="00B443A8" w:rsidRDefault="00B443A8" w:rsidP="00283A2B">
      <w:pPr>
        <w:rPr>
          <w:rFonts w:asciiTheme="majorEastAsia" w:eastAsiaTheme="majorEastAsia" w:hAnsiTheme="majorEastAsia"/>
          <w:sz w:val="24"/>
        </w:rPr>
      </w:pPr>
    </w:p>
    <w:p w14:paraId="2B493C06" w14:textId="77777777" w:rsidR="00B443A8" w:rsidRDefault="00B443A8" w:rsidP="00283A2B">
      <w:pPr>
        <w:rPr>
          <w:rFonts w:asciiTheme="majorEastAsia" w:eastAsiaTheme="majorEastAsia" w:hAnsiTheme="majorEastAsia"/>
          <w:sz w:val="24"/>
        </w:rPr>
      </w:pPr>
    </w:p>
    <w:p w14:paraId="339077DD" w14:textId="77777777" w:rsidR="00B443A8" w:rsidRDefault="00B443A8" w:rsidP="00283A2B">
      <w:pPr>
        <w:rPr>
          <w:rFonts w:asciiTheme="majorEastAsia" w:eastAsiaTheme="majorEastAsia" w:hAnsiTheme="majorEastAsia"/>
          <w:sz w:val="24"/>
        </w:rPr>
      </w:pPr>
    </w:p>
    <w:p w14:paraId="48533047" w14:textId="77777777" w:rsidR="00B443A8" w:rsidRDefault="00B443A8" w:rsidP="00283A2B">
      <w:pPr>
        <w:rPr>
          <w:rFonts w:asciiTheme="majorEastAsia" w:eastAsiaTheme="majorEastAsia" w:hAnsiTheme="majorEastAsia"/>
          <w:sz w:val="24"/>
        </w:rPr>
      </w:pPr>
    </w:p>
    <w:p w14:paraId="3A6FE936" w14:textId="77777777" w:rsidR="00B443A8" w:rsidRDefault="00B443A8" w:rsidP="00283A2B">
      <w:pPr>
        <w:rPr>
          <w:rFonts w:asciiTheme="majorEastAsia" w:eastAsiaTheme="majorEastAsia" w:hAnsiTheme="majorEastAsia"/>
          <w:sz w:val="24"/>
        </w:rPr>
      </w:pPr>
    </w:p>
    <w:p w14:paraId="72529927" w14:textId="77777777" w:rsidR="00B443A8" w:rsidRDefault="00B443A8" w:rsidP="00283A2B">
      <w:pPr>
        <w:rPr>
          <w:rFonts w:asciiTheme="majorEastAsia" w:eastAsiaTheme="majorEastAsia" w:hAnsiTheme="majorEastAsia"/>
          <w:sz w:val="24"/>
        </w:rPr>
      </w:pPr>
    </w:p>
    <w:p w14:paraId="65CA5385" w14:textId="77777777" w:rsidR="00B443A8" w:rsidRDefault="00B443A8" w:rsidP="00283A2B">
      <w:pPr>
        <w:rPr>
          <w:rFonts w:asciiTheme="majorEastAsia" w:eastAsiaTheme="majorEastAsia" w:hAnsiTheme="majorEastAsia"/>
          <w:sz w:val="24"/>
        </w:rPr>
      </w:pPr>
    </w:p>
    <w:p w14:paraId="1DF2F3F4" w14:textId="77777777" w:rsidR="00B443A8" w:rsidRDefault="00B443A8" w:rsidP="00283A2B">
      <w:pPr>
        <w:rPr>
          <w:rFonts w:asciiTheme="majorEastAsia" w:eastAsiaTheme="majorEastAsia" w:hAnsiTheme="majorEastAsia"/>
          <w:sz w:val="24"/>
        </w:rPr>
      </w:pPr>
    </w:p>
    <w:p w14:paraId="0C859AEE" w14:textId="77777777" w:rsidR="00B443A8" w:rsidRDefault="00B443A8" w:rsidP="00283A2B">
      <w:pPr>
        <w:rPr>
          <w:rFonts w:asciiTheme="majorEastAsia" w:eastAsiaTheme="majorEastAsia" w:hAnsiTheme="majorEastAsia"/>
          <w:sz w:val="24"/>
        </w:rPr>
      </w:pPr>
    </w:p>
    <w:p w14:paraId="7C955447" w14:textId="77777777" w:rsidR="00B443A8" w:rsidRDefault="00B443A8" w:rsidP="00283A2B">
      <w:pPr>
        <w:rPr>
          <w:rFonts w:asciiTheme="majorEastAsia" w:eastAsiaTheme="majorEastAsia" w:hAnsiTheme="majorEastAsia"/>
          <w:sz w:val="24"/>
        </w:rPr>
      </w:pPr>
    </w:p>
    <w:p w14:paraId="07CF345D" w14:textId="77777777" w:rsidR="00B443A8" w:rsidRDefault="00B443A8" w:rsidP="00283A2B">
      <w:pPr>
        <w:rPr>
          <w:rFonts w:asciiTheme="majorEastAsia" w:eastAsiaTheme="majorEastAsia" w:hAnsiTheme="majorEastAsia"/>
          <w:sz w:val="24"/>
        </w:rPr>
      </w:pPr>
    </w:p>
    <w:p w14:paraId="33187DF9" w14:textId="77777777" w:rsidR="00B443A8" w:rsidRDefault="00B443A8" w:rsidP="00283A2B">
      <w:pPr>
        <w:rPr>
          <w:rFonts w:asciiTheme="majorEastAsia" w:eastAsiaTheme="majorEastAsia" w:hAnsiTheme="majorEastAsia"/>
          <w:sz w:val="24"/>
        </w:rPr>
      </w:pPr>
    </w:p>
    <w:p w14:paraId="4DA5770C" w14:textId="77777777" w:rsidR="00B443A8" w:rsidRDefault="00B443A8" w:rsidP="00283A2B">
      <w:pPr>
        <w:rPr>
          <w:rFonts w:asciiTheme="majorEastAsia" w:eastAsiaTheme="majorEastAsia" w:hAnsiTheme="majorEastAsia"/>
          <w:sz w:val="24"/>
        </w:rPr>
      </w:pPr>
    </w:p>
    <w:p w14:paraId="5FD4ED09" w14:textId="77777777" w:rsidR="00B443A8" w:rsidRDefault="00B443A8" w:rsidP="00283A2B">
      <w:pPr>
        <w:rPr>
          <w:rFonts w:asciiTheme="majorEastAsia" w:eastAsiaTheme="majorEastAsia" w:hAnsiTheme="majorEastAsia"/>
          <w:sz w:val="24"/>
        </w:rPr>
      </w:pPr>
    </w:p>
    <w:p w14:paraId="06965EC5" w14:textId="77777777" w:rsidR="00B443A8" w:rsidRDefault="00B443A8" w:rsidP="00283A2B">
      <w:pPr>
        <w:rPr>
          <w:rFonts w:asciiTheme="majorEastAsia" w:eastAsiaTheme="majorEastAsia" w:hAnsiTheme="majorEastAsia"/>
          <w:sz w:val="24"/>
        </w:rPr>
      </w:pPr>
    </w:p>
    <w:p w14:paraId="51BE5FA4" w14:textId="77777777" w:rsidR="00B443A8" w:rsidRDefault="00B443A8" w:rsidP="00283A2B">
      <w:pPr>
        <w:rPr>
          <w:rFonts w:asciiTheme="majorEastAsia" w:eastAsiaTheme="majorEastAsia" w:hAnsiTheme="majorEastAsia"/>
          <w:sz w:val="24"/>
        </w:rPr>
      </w:pPr>
    </w:p>
    <w:p w14:paraId="196D9C7B" w14:textId="77777777" w:rsidR="00BC5E9F" w:rsidRDefault="00BC5E9F" w:rsidP="00283A2B">
      <w:pPr>
        <w:rPr>
          <w:rFonts w:asciiTheme="majorEastAsia" w:eastAsiaTheme="majorEastAsia" w:hAnsiTheme="majorEastAsia"/>
          <w:sz w:val="24"/>
        </w:rPr>
      </w:pPr>
    </w:p>
    <w:p w14:paraId="21B92721" w14:textId="42B87729" w:rsidR="00264D35" w:rsidRDefault="0062232A" w:rsidP="00283A2B">
      <w:pPr>
        <w:rPr>
          <w:rFonts w:asciiTheme="majorEastAsia" w:eastAsiaTheme="majorEastAsia" w:hAnsiTheme="majorEastAsia"/>
          <w:sz w:val="32"/>
          <w:u w:val="single"/>
        </w:rPr>
      </w:pPr>
      <w:r w:rsidRPr="0062232A">
        <w:rPr>
          <w:rFonts w:asciiTheme="majorEastAsia" w:eastAsiaTheme="majorEastAsia" w:hAnsiTheme="majorEastAsia" w:hint="eastAsia"/>
          <w:sz w:val="32"/>
          <w:u w:val="single"/>
        </w:rPr>
        <w:lastRenderedPageBreak/>
        <w:t>１．はじめに</w:t>
      </w:r>
    </w:p>
    <w:p w14:paraId="17C2394F" w14:textId="63570615" w:rsidR="00EE5060" w:rsidRDefault="00EE5060" w:rsidP="00283A2B">
      <w:pPr>
        <w:rPr>
          <w:rFonts w:asciiTheme="majorEastAsia" w:eastAsiaTheme="majorEastAsia" w:hAnsiTheme="majorEastAsia"/>
          <w:sz w:val="24"/>
        </w:rPr>
      </w:pPr>
      <w:r>
        <w:rPr>
          <w:rFonts w:asciiTheme="majorEastAsia" w:eastAsiaTheme="majorEastAsia" w:hAnsiTheme="majorEastAsia" w:hint="eastAsia"/>
          <w:sz w:val="24"/>
        </w:rPr>
        <w:t xml:space="preserve">　介護保険サービス利用者に対する安否確認行動の一助になるよう</w:t>
      </w:r>
      <w:r w:rsidR="008D2F21" w:rsidRPr="008C7679">
        <w:rPr>
          <w:rFonts w:asciiTheme="majorEastAsia" w:eastAsiaTheme="majorEastAsia" w:hAnsiTheme="majorEastAsia" w:hint="eastAsia"/>
          <w:sz w:val="24"/>
        </w:rPr>
        <w:t>手引き</w:t>
      </w:r>
      <w:r w:rsidRPr="008C7679">
        <w:rPr>
          <w:rFonts w:asciiTheme="majorEastAsia" w:eastAsiaTheme="majorEastAsia" w:hAnsiTheme="majorEastAsia" w:hint="eastAsia"/>
          <w:sz w:val="24"/>
        </w:rPr>
        <w:t>を作成し</w:t>
      </w:r>
      <w:r w:rsidR="00254E7C" w:rsidRPr="008C7679">
        <w:rPr>
          <w:rFonts w:asciiTheme="majorEastAsia" w:eastAsiaTheme="majorEastAsia" w:hAnsiTheme="majorEastAsia" w:hint="eastAsia"/>
          <w:sz w:val="24"/>
        </w:rPr>
        <w:t>ました</w:t>
      </w:r>
      <w:r w:rsidRPr="008C7679">
        <w:rPr>
          <w:rFonts w:asciiTheme="majorEastAsia" w:eastAsiaTheme="majorEastAsia" w:hAnsiTheme="majorEastAsia" w:hint="eastAsia"/>
          <w:sz w:val="24"/>
        </w:rPr>
        <w:t>。当該</w:t>
      </w:r>
      <w:r w:rsidR="008D2F21" w:rsidRPr="008C7679">
        <w:rPr>
          <w:rFonts w:asciiTheme="majorEastAsia" w:eastAsiaTheme="majorEastAsia" w:hAnsiTheme="majorEastAsia" w:hint="eastAsia"/>
          <w:sz w:val="24"/>
        </w:rPr>
        <w:t>手引き</w:t>
      </w:r>
      <w:r w:rsidRPr="008C7679">
        <w:rPr>
          <w:rFonts w:asciiTheme="majorEastAsia" w:eastAsiaTheme="majorEastAsia" w:hAnsiTheme="majorEastAsia" w:hint="eastAsia"/>
          <w:sz w:val="24"/>
        </w:rPr>
        <w:t>はあくまで参考ですので、各居宅介護支援事業所の実態に合わせて適宜編集して</w:t>
      </w:r>
      <w:r w:rsidR="00254E7C" w:rsidRPr="008C7679">
        <w:rPr>
          <w:rFonts w:asciiTheme="majorEastAsia" w:eastAsiaTheme="majorEastAsia" w:hAnsiTheme="majorEastAsia" w:hint="eastAsia"/>
          <w:sz w:val="24"/>
        </w:rPr>
        <w:t>ご利用ください</w:t>
      </w:r>
      <w:r w:rsidRPr="008C7679">
        <w:rPr>
          <w:rFonts w:asciiTheme="majorEastAsia" w:eastAsiaTheme="majorEastAsia" w:hAnsiTheme="majorEastAsia" w:hint="eastAsia"/>
          <w:sz w:val="24"/>
        </w:rPr>
        <w:t>。また、すでに事業所で災害マニュアル等を作成している場合は、そちらに介護保険サービス利用者に対する安否確認に関する取組み</w:t>
      </w:r>
      <w:r w:rsidR="00254E7C" w:rsidRPr="008C7679">
        <w:rPr>
          <w:rFonts w:asciiTheme="majorEastAsia" w:eastAsiaTheme="majorEastAsia" w:hAnsiTheme="majorEastAsia" w:hint="eastAsia"/>
          <w:sz w:val="24"/>
        </w:rPr>
        <w:t>事項</w:t>
      </w:r>
      <w:r w:rsidRPr="008C7679">
        <w:rPr>
          <w:rFonts w:asciiTheme="majorEastAsia" w:eastAsiaTheme="majorEastAsia" w:hAnsiTheme="majorEastAsia" w:hint="eastAsia"/>
          <w:sz w:val="24"/>
        </w:rPr>
        <w:t>を追加することも可能で</w:t>
      </w:r>
      <w:r>
        <w:rPr>
          <w:rFonts w:asciiTheme="majorEastAsia" w:eastAsiaTheme="majorEastAsia" w:hAnsiTheme="majorEastAsia" w:hint="eastAsia"/>
          <w:sz w:val="24"/>
        </w:rPr>
        <w:t>す。</w:t>
      </w:r>
    </w:p>
    <w:p w14:paraId="61120BF0" w14:textId="77777777" w:rsidR="00EE5060" w:rsidRDefault="00EE5060" w:rsidP="00283A2B">
      <w:pPr>
        <w:rPr>
          <w:rFonts w:asciiTheme="majorEastAsia" w:eastAsiaTheme="majorEastAsia" w:hAnsiTheme="majorEastAsia"/>
          <w:sz w:val="24"/>
        </w:rPr>
      </w:pPr>
    </w:p>
    <w:p w14:paraId="0C60D9D8" w14:textId="77777777" w:rsidR="00EE5060" w:rsidRPr="00EE5060" w:rsidRDefault="00EE5060" w:rsidP="00283A2B">
      <w:pPr>
        <w:rPr>
          <w:rFonts w:asciiTheme="majorEastAsia" w:eastAsiaTheme="majorEastAsia" w:hAnsiTheme="majorEastAsia"/>
          <w:sz w:val="24"/>
        </w:rPr>
      </w:pPr>
    </w:p>
    <w:p w14:paraId="4B2C59E1" w14:textId="4BBFE0AC" w:rsidR="00283A2B" w:rsidRPr="00AC0202" w:rsidRDefault="0062232A" w:rsidP="00283A2B">
      <w:pPr>
        <w:shd w:val="solid" w:color="0070C0" w:fill="auto"/>
        <w:rPr>
          <w:rFonts w:ascii="游ゴシック" w:eastAsia="游ゴシック" w:hAnsi="游ゴシック"/>
          <w:b/>
          <w:color w:val="FFFFFF" w:themeColor="background1"/>
          <w:sz w:val="32"/>
        </w:rPr>
      </w:pPr>
      <w:r>
        <w:rPr>
          <w:rFonts w:ascii="游ゴシック" w:eastAsia="游ゴシック" w:hAnsi="游ゴシック" w:hint="eastAsia"/>
          <w:b/>
          <w:color w:val="FFFFFF" w:themeColor="background1"/>
          <w:sz w:val="28"/>
        </w:rPr>
        <w:t>（</w:t>
      </w:r>
      <w:r w:rsidR="001A6C7F">
        <w:rPr>
          <w:rFonts w:ascii="游ゴシック" w:eastAsia="游ゴシック" w:hAnsi="游ゴシック" w:hint="eastAsia"/>
          <w:b/>
          <w:color w:val="FFFFFF" w:themeColor="background1"/>
          <w:sz w:val="28"/>
        </w:rPr>
        <w:t>１</w:t>
      </w:r>
      <w:r>
        <w:rPr>
          <w:rFonts w:ascii="游ゴシック" w:eastAsia="游ゴシック" w:hAnsi="游ゴシック" w:hint="eastAsia"/>
          <w:b/>
          <w:color w:val="FFFFFF" w:themeColor="background1"/>
          <w:sz w:val="28"/>
        </w:rPr>
        <w:t>）</w:t>
      </w:r>
      <w:r w:rsidR="001A6C7F">
        <w:rPr>
          <w:rFonts w:ascii="游ゴシック" w:eastAsia="游ゴシック" w:hAnsi="游ゴシック" w:hint="eastAsia"/>
          <w:b/>
          <w:color w:val="FFFFFF" w:themeColor="background1"/>
          <w:sz w:val="28"/>
        </w:rPr>
        <w:t>目的</w:t>
      </w:r>
    </w:p>
    <w:p w14:paraId="3FD03EC3" w14:textId="4EF0CF6C" w:rsidR="00A400E7" w:rsidRPr="00AC0202" w:rsidRDefault="001A6C7F" w:rsidP="001A6C7F">
      <w:pPr>
        <w:ind w:firstLineChars="100" w:firstLine="240"/>
        <w:rPr>
          <w:rFonts w:asciiTheme="majorEastAsia" w:eastAsiaTheme="majorEastAsia" w:hAnsiTheme="majorEastAsia"/>
          <w:sz w:val="24"/>
          <w:szCs w:val="23"/>
        </w:rPr>
      </w:pPr>
      <w:r w:rsidRPr="001A6C7F">
        <w:rPr>
          <w:rFonts w:asciiTheme="majorEastAsia" w:eastAsiaTheme="majorEastAsia" w:hAnsiTheme="majorEastAsia" w:hint="eastAsia"/>
          <w:sz w:val="24"/>
          <w:szCs w:val="23"/>
        </w:rPr>
        <w:t>災害</w:t>
      </w:r>
      <w:r>
        <w:rPr>
          <w:rFonts w:asciiTheme="majorEastAsia" w:eastAsiaTheme="majorEastAsia" w:hAnsiTheme="majorEastAsia" w:hint="eastAsia"/>
          <w:sz w:val="24"/>
          <w:szCs w:val="23"/>
        </w:rPr>
        <w:t>発生</w:t>
      </w:r>
      <w:r w:rsidRPr="001A6C7F">
        <w:rPr>
          <w:rFonts w:asciiTheme="majorEastAsia" w:eastAsiaTheme="majorEastAsia" w:hAnsiTheme="majorEastAsia" w:hint="eastAsia"/>
          <w:sz w:val="24"/>
          <w:szCs w:val="23"/>
        </w:rPr>
        <w:t>時など有事の際には、本市として介護保険サービス利用者の安否確認等を行ってまいります</w:t>
      </w:r>
      <w:r>
        <w:rPr>
          <w:rFonts w:asciiTheme="majorEastAsia" w:eastAsiaTheme="majorEastAsia" w:hAnsiTheme="majorEastAsia" w:hint="eastAsia"/>
          <w:sz w:val="24"/>
          <w:szCs w:val="23"/>
        </w:rPr>
        <w:t>。しかしながら</w:t>
      </w:r>
      <w:r w:rsidRPr="001A6C7F">
        <w:rPr>
          <w:rFonts w:asciiTheme="majorEastAsia" w:eastAsiaTheme="majorEastAsia" w:hAnsiTheme="majorEastAsia" w:hint="eastAsia"/>
          <w:sz w:val="24"/>
          <w:szCs w:val="23"/>
        </w:rPr>
        <w:t>、</w:t>
      </w:r>
      <w:r>
        <w:rPr>
          <w:rFonts w:asciiTheme="majorEastAsia" w:eastAsiaTheme="majorEastAsia" w:hAnsiTheme="majorEastAsia" w:hint="eastAsia"/>
          <w:sz w:val="24"/>
          <w:szCs w:val="23"/>
        </w:rPr>
        <w:t>災害発生時においては</w:t>
      </w:r>
      <w:r w:rsidR="001129D6">
        <w:rPr>
          <w:rFonts w:asciiTheme="majorEastAsia" w:eastAsiaTheme="majorEastAsia" w:hAnsiTheme="majorEastAsia" w:hint="eastAsia"/>
          <w:sz w:val="24"/>
          <w:szCs w:val="23"/>
        </w:rPr>
        <w:t>、不確定要素が非常に多く</w:t>
      </w:r>
      <w:r w:rsidR="001129D6" w:rsidRPr="001A6C7F">
        <w:rPr>
          <w:rFonts w:asciiTheme="majorEastAsia" w:eastAsiaTheme="majorEastAsia" w:hAnsiTheme="majorEastAsia" w:hint="eastAsia"/>
          <w:sz w:val="24"/>
          <w:szCs w:val="23"/>
        </w:rPr>
        <w:t>介護保険サービス利用者の安否確認</w:t>
      </w:r>
      <w:r w:rsidR="001129D6">
        <w:rPr>
          <w:rFonts w:asciiTheme="majorEastAsia" w:eastAsiaTheme="majorEastAsia" w:hAnsiTheme="majorEastAsia" w:hint="eastAsia"/>
          <w:sz w:val="24"/>
          <w:szCs w:val="23"/>
        </w:rPr>
        <w:t>について時間がかかることが予想されます。そこで、各居宅介護支援事業所</w:t>
      </w:r>
      <w:r w:rsidR="00901FD6">
        <w:rPr>
          <w:rFonts w:asciiTheme="majorEastAsia" w:eastAsiaTheme="majorEastAsia" w:hAnsiTheme="majorEastAsia" w:hint="eastAsia"/>
          <w:sz w:val="24"/>
          <w:szCs w:val="23"/>
        </w:rPr>
        <w:t>（以下「事業所」という。）</w:t>
      </w:r>
      <w:r w:rsidR="001129D6">
        <w:rPr>
          <w:rFonts w:asciiTheme="majorEastAsia" w:eastAsiaTheme="majorEastAsia" w:hAnsiTheme="majorEastAsia" w:hint="eastAsia"/>
          <w:sz w:val="24"/>
          <w:szCs w:val="23"/>
        </w:rPr>
        <w:t>にご協力いただくことで、</w:t>
      </w:r>
      <w:r w:rsidRPr="001A6C7F">
        <w:rPr>
          <w:rFonts w:asciiTheme="majorEastAsia" w:eastAsiaTheme="majorEastAsia" w:hAnsiTheme="majorEastAsia" w:hint="eastAsia"/>
          <w:sz w:val="24"/>
          <w:szCs w:val="23"/>
        </w:rPr>
        <w:t>より確実</w:t>
      </w:r>
      <w:r w:rsidR="001129D6">
        <w:rPr>
          <w:rFonts w:asciiTheme="majorEastAsia" w:eastAsiaTheme="majorEastAsia" w:hAnsiTheme="majorEastAsia" w:hint="eastAsia"/>
          <w:sz w:val="24"/>
          <w:szCs w:val="23"/>
        </w:rPr>
        <w:t>で迅速な災害対応につなげることを目的としています。</w:t>
      </w:r>
    </w:p>
    <w:p w14:paraId="330494B5" w14:textId="207FC7E3" w:rsidR="00A400E7" w:rsidRDefault="00A400E7" w:rsidP="00210A3B">
      <w:pPr>
        <w:rPr>
          <w:rFonts w:asciiTheme="majorEastAsia" w:eastAsiaTheme="majorEastAsia" w:hAnsiTheme="majorEastAsia"/>
          <w:sz w:val="24"/>
          <w:szCs w:val="23"/>
        </w:rPr>
      </w:pPr>
    </w:p>
    <w:p w14:paraId="2144F574" w14:textId="77777777" w:rsidR="004212D8" w:rsidRPr="00AC0202" w:rsidRDefault="004212D8" w:rsidP="00210A3B">
      <w:pPr>
        <w:rPr>
          <w:rFonts w:asciiTheme="majorEastAsia" w:eastAsiaTheme="majorEastAsia" w:hAnsiTheme="majorEastAsia"/>
          <w:sz w:val="24"/>
          <w:szCs w:val="23"/>
        </w:rPr>
      </w:pPr>
    </w:p>
    <w:p w14:paraId="3A9E7B18" w14:textId="74BE728C" w:rsidR="00310904" w:rsidRPr="00AC0202" w:rsidRDefault="0062232A" w:rsidP="00AC0202">
      <w:pPr>
        <w:shd w:val="solid" w:color="0070C0" w:fill="auto"/>
        <w:rPr>
          <w:rFonts w:ascii="游ゴシック" w:eastAsia="游ゴシック" w:hAnsi="游ゴシック"/>
          <w:b/>
          <w:color w:val="FFFFFF" w:themeColor="background1"/>
          <w:sz w:val="28"/>
          <w:szCs w:val="23"/>
        </w:rPr>
      </w:pPr>
      <w:r>
        <w:rPr>
          <w:rFonts w:ascii="游ゴシック" w:eastAsia="游ゴシック" w:hAnsi="游ゴシック" w:hint="eastAsia"/>
          <w:b/>
          <w:color w:val="FFFFFF" w:themeColor="background1"/>
          <w:sz w:val="28"/>
          <w:szCs w:val="23"/>
        </w:rPr>
        <w:t>（２）</w:t>
      </w:r>
      <w:r w:rsidR="001129D6">
        <w:rPr>
          <w:rFonts w:ascii="游ゴシック" w:eastAsia="游ゴシック" w:hAnsi="游ゴシック" w:hint="eastAsia"/>
          <w:b/>
          <w:color w:val="FFFFFF" w:themeColor="background1"/>
          <w:sz w:val="28"/>
          <w:szCs w:val="23"/>
        </w:rPr>
        <w:t>基本方針</w:t>
      </w:r>
    </w:p>
    <w:p w14:paraId="34003C21" w14:textId="1FBC826D" w:rsidR="001129D6" w:rsidRPr="000C0454" w:rsidRDefault="001129D6" w:rsidP="000C0454">
      <w:pPr>
        <w:ind w:firstLineChars="100" w:firstLine="240"/>
        <w:rPr>
          <w:rFonts w:asciiTheme="majorEastAsia" w:eastAsiaTheme="majorEastAsia" w:hAnsiTheme="majorEastAsia"/>
          <w:color w:val="000000" w:themeColor="text1"/>
          <w:sz w:val="24"/>
          <w:szCs w:val="23"/>
        </w:rPr>
      </w:pPr>
      <w:r>
        <w:rPr>
          <w:rFonts w:asciiTheme="majorEastAsia" w:eastAsiaTheme="majorEastAsia" w:hAnsiTheme="majorEastAsia" w:hint="eastAsia"/>
          <w:sz w:val="24"/>
          <w:szCs w:val="23"/>
        </w:rPr>
        <w:t>災害が発生し、市が</w:t>
      </w:r>
      <w:r w:rsidR="000C0454" w:rsidRPr="001A6C7F">
        <w:rPr>
          <w:rFonts w:asciiTheme="majorEastAsia" w:eastAsiaTheme="majorEastAsia" w:hAnsiTheme="majorEastAsia" w:hint="eastAsia"/>
          <w:sz w:val="24"/>
          <w:szCs w:val="23"/>
        </w:rPr>
        <w:t>介護保険サービス利用者</w:t>
      </w:r>
      <w:r w:rsidR="000C0454">
        <w:rPr>
          <w:rFonts w:asciiTheme="majorEastAsia" w:eastAsiaTheme="majorEastAsia" w:hAnsiTheme="majorEastAsia" w:hint="eastAsia"/>
          <w:sz w:val="24"/>
          <w:szCs w:val="23"/>
        </w:rPr>
        <w:t>に対して安否確認が</w:t>
      </w:r>
      <w:r>
        <w:rPr>
          <w:rFonts w:asciiTheme="majorEastAsia" w:eastAsiaTheme="majorEastAsia" w:hAnsiTheme="majorEastAsia" w:hint="eastAsia"/>
          <w:sz w:val="24"/>
          <w:szCs w:val="23"/>
        </w:rPr>
        <w:t>必要と判断した場合</w:t>
      </w:r>
      <w:r w:rsidR="000C0454">
        <w:rPr>
          <w:rFonts w:asciiTheme="majorEastAsia" w:eastAsiaTheme="majorEastAsia" w:hAnsiTheme="majorEastAsia" w:hint="eastAsia"/>
          <w:sz w:val="24"/>
          <w:szCs w:val="23"/>
        </w:rPr>
        <w:t>、</w:t>
      </w:r>
      <w:r w:rsidR="00310904" w:rsidRPr="000C0454">
        <w:rPr>
          <w:rFonts w:asciiTheme="majorEastAsia" w:eastAsiaTheme="majorEastAsia" w:hAnsiTheme="majorEastAsia" w:hint="eastAsia"/>
          <w:color w:val="000000" w:themeColor="text1"/>
          <w:sz w:val="24"/>
          <w:szCs w:val="23"/>
        </w:rPr>
        <w:t>介護情報サービス</w:t>
      </w:r>
      <w:r w:rsidR="000C0454">
        <w:rPr>
          <w:rFonts w:asciiTheme="majorEastAsia" w:eastAsiaTheme="majorEastAsia" w:hAnsiTheme="majorEastAsia" w:hint="eastAsia"/>
          <w:color w:val="000000" w:themeColor="text1"/>
          <w:sz w:val="24"/>
          <w:szCs w:val="23"/>
        </w:rPr>
        <w:t>かながわメーリングシステムを使用し、安否確認</w:t>
      </w:r>
      <w:r w:rsidR="000C0454" w:rsidRPr="000C0454">
        <w:rPr>
          <w:rFonts w:asciiTheme="majorEastAsia" w:eastAsiaTheme="majorEastAsia" w:hAnsiTheme="majorEastAsia" w:hint="eastAsia"/>
          <w:color w:val="000000" w:themeColor="text1"/>
          <w:sz w:val="24"/>
          <w:szCs w:val="23"/>
        </w:rPr>
        <w:t>依頼を行います。</w:t>
      </w:r>
    </w:p>
    <w:p w14:paraId="54F38338" w14:textId="665BA61D" w:rsidR="001129D6" w:rsidRDefault="000C0454" w:rsidP="000C0454">
      <w:pPr>
        <w:ind w:firstLineChars="100" w:firstLine="240"/>
        <w:rPr>
          <w:rFonts w:asciiTheme="majorEastAsia" w:eastAsiaTheme="majorEastAsia" w:hAnsiTheme="majorEastAsia"/>
          <w:sz w:val="24"/>
          <w:szCs w:val="23"/>
        </w:rPr>
      </w:pPr>
      <w:r>
        <w:rPr>
          <w:rFonts w:asciiTheme="majorEastAsia" w:eastAsiaTheme="majorEastAsia" w:hAnsiTheme="majorEastAsia" w:hint="eastAsia"/>
          <w:sz w:val="24"/>
          <w:szCs w:val="23"/>
        </w:rPr>
        <w:t>事業所は、</w:t>
      </w:r>
      <w:r w:rsidRPr="000C0454">
        <w:rPr>
          <w:rFonts w:asciiTheme="majorEastAsia" w:eastAsiaTheme="majorEastAsia" w:hAnsiTheme="majorEastAsia" w:hint="eastAsia"/>
          <w:color w:val="FF0000"/>
          <w:sz w:val="24"/>
          <w:szCs w:val="23"/>
          <w:u w:val="single"/>
        </w:rPr>
        <w:t>所属している介護支援専門員の</w:t>
      </w:r>
      <w:r>
        <w:rPr>
          <w:rFonts w:asciiTheme="majorEastAsia" w:eastAsiaTheme="majorEastAsia" w:hAnsiTheme="majorEastAsia" w:hint="eastAsia"/>
          <w:color w:val="FF0000"/>
          <w:sz w:val="24"/>
          <w:szCs w:val="23"/>
          <w:u w:val="single"/>
        </w:rPr>
        <w:t>身の</w:t>
      </w:r>
      <w:r w:rsidRPr="000C0454">
        <w:rPr>
          <w:rFonts w:asciiTheme="majorEastAsia" w:eastAsiaTheme="majorEastAsia" w:hAnsiTheme="majorEastAsia" w:hint="eastAsia"/>
          <w:color w:val="FF0000"/>
          <w:sz w:val="24"/>
          <w:szCs w:val="23"/>
          <w:u w:val="single"/>
        </w:rPr>
        <w:t>安全が確保され</w:t>
      </w:r>
      <w:r w:rsidR="00C165CD">
        <w:rPr>
          <w:rFonts w:asciiTheme="majorEastAsia" w:eastAsiaTheme="majorEastAsia" w:hAnsiTheme="majorEastAsia" w:hint="eastAsia"/>
          <w:color w:val="FF0000"/>
          <w:sz w:val="24"/>
          <w:szCs w:val="23"/>
          <w:u w:val="single"/>
        </w:rPr>
        <w:t>、業務に支障のない範囲で</w:t>
      </w:r>
      <w:r>
        <w:rPr>
          <w:rFonts w:asciiTheme="majorEastAsia" w:eastAsiaTheme="majorEastAsia" w:hAnsiTheme="majorEastAsia" w:hint="eastAsia"/>
          <w:sz w:val="24"/>
          <w:szCs w:val="23"/>
        </w:rPr>
        <w:t>安否確認を実施します。</w:t>
      </w:r>
    </w:p>
    <w:p w14:paraId="331D597D" w14:textId="77777777" w:rsidR="000C0454" w:rsidRDefault="000C0454" w:rsidP="00E819B3">
      <w:pPr>
        <w:ind w:left="480" w:hangingChars="200" w:hanging="480"/>
        <w:rPr>
          <w:rFonts w:asciiTheme="majorEastAsia" w:eastAsiaTheme="majorEastAsia" w:hAnsiTheme="majorEastAsia"/>
          <w:sz w:val="24"/>
          <w:szCs w:val="23"/>
        </w:rPr>
      </w:pPr>
    </w:p>
    <w:p w14:paraId="433437FB" w14:textId="77777777" w:rsidR="001A6C7F" w:rsidRPr="00AC0202" w:rsidRDefault="001A6C7F" w:rsidP="00210A3B">
      <w:pPr>
        <w:rPr>
          <w:rFonts w:asciiTheme="majorEastAsia" w:eastAsiaTheme="majorEastAsia" w:hAnsiTheme="majorEastAsia"/>
          <w:sz w:val="24"/>
          <w:szCs w:val="23"/>
        </w:rPr>
      </w:pPr>
    </w:p>
    <w:p w14:paraId="26D02E58" w14:textId="558A3BBC" w:rsidR="00310904" w:rsidRPr="00AC0202" w:rsidRDefault="0062232A" w:rsidP="00AC0202">
      <w:pPr>
        <w:shd w:val="solid" w:color="0070C0" w:fill="auto"/>
        <w:rPr>
          <w:rFonts w:ascii="游ゴシック" w:eastAsia="游ゴシック" w:hAnsi="游ゴシック"/>
          <w:b/>
          <w:color w:val="FFFFFF" w:themeColor="background1"/>
          <w:sz w:val="28"/>
          <w:szCs w:val="23"/>
        </w:rPr>
      </w:pPr>
      <w:r>
        <w:rPr>
          <w:rFonts w:ascii="游ゴシック" w:eastAsia="游ゴシック" w:hAnsi="游ゴシック" w:hint="eastAsia"/>
          <w:b/>
          <w:color w:val="FFFFFF" w:themeColor="background1"/>
          <w:sz w:val="28"/>
          <w:szCs w:val="23"/>
        </w:rPr>
        <w:t>（３）</w:t>
      </w:r>
      <w:r w:rsidR="00264D35" w:rsidRPr="00264D35">
        <w:rPr>
          <w:rFonts w:ascii="游ゴシック" w:eastAsia="游ゴシック" w:hAnsi="游ゴシック" w:hint="eastAsia"/>
          <w:b/>
          <w:color w:val="FFFFFF" w:themeColor="background1"/>
          <w:sz w:val="28"/>
          <w:szCs w:val="23"/>
        </w:rPr>
        <w:t>安否確認依頼を行う災害の目安</w:t>
      </w:r>
    </w:p>
    <w:p w14:paraId="552ECE1A" w14:textId="4430B617" w:rsidR="00264D35" w:rsidRDefault="00310904" w:rsidP="00264D35">
      <w:pPr>
        <w:ind w:left="480" w:hangingChars="200" w:hanging="480"/>
        <w:rPr>
          <w:rFonts w:asciiTheme="majorEastAsia" w:eastAsiaTheme="majorEastAsia" w:hAnsiTheme="majorEastAsia"/>
          <w:sz w:val="24"/>
          <w:szCs w:val="23"/>
        </w:rPr>
      </w:pPr>
      <w:r w:rsidRPr="00AC0202">
        <w:rPr>
          <w:rFonts w:asciiTheme="majorEastAsia" w:eastAsiaTheme="majorEastAsia" w:hAnsiTheme="majorEastAsia" w:hint="eastAsia"/>
          <w:sz w:val="24"/>
          <w:szCs w:val="23"/>
        </w:rPr>
        <w:t xml:space="preserve">　</w:t>
      </w:r>
      <w:r w:rsidR="008C7679">
        <w:rPr>
          <w:rFonts w:asciiTheme="majorEastAsia" w:eastAsiaTheme="majorEastAsia" w:hAnsiTheme="majorEastAsia" w:hint="eastAsia"/>
          <w:sz w:val="24"/>
          <w:szCs w:val="23"/>
        </w:rPr>
        <w:t>介護保険課</w:t>
      </w:r>
      <w:r w:rsidR="00264D35">
        <w:rPr>
          <w:rFonts w:asciiTheme="majorEastAsia" w:eastAsiaTheme="majorEastAsia" w:hAnsiTheme="majorEastAsia" w:hint="eastAsia"/>
          <w:sz w:val="24"/>
          <w:szCs w:val="23"/>
        </w:rPr>
        <w:t>が安否確認依頼を行う災害の目安は次のとおりです。</w:t>
      </w:r>
    </w:p>
    <w:p w14:paraId="1A0B656B" w14:textId="77777777" w:rsidR="00264D35" w:rsidRDefault="00264D35" w:rsidP="00264D35">
      <w:pPr>
        <w:rPr>
          <w:rFonts w:asciiTheme="majorEastAsia" w:eastAsiaTheme="majorEastAsia" w:hAnsiTheme="majorEastAsia"/>
          <w:sz w:val="24"/>
          <w:szCs w:val="23"/>
        </w:rPr>
      </w:pPr>
    </w:p>
    <w:p w14:paraId="2DC30367" w14:textId="75EF9130" w:rsidR="00007AB7" w:rsidRDefault="00007AB7" w:rsidP="00264D35">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藤沢市内において</w:t>
      </w:r>
    </w:p>
    <w:p w14:paraId="7FA5A2D8" w14:textId="02A1D44E" w:rsidR="00264D35" w:rsidRDefault="00264D35" w:rsidP="00264D35">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震度５弱以上の地震</w:t>
      </w:r>
      <w:r w:rsidR="00676452">
        <w:rPr>
          <w:rFonts w:asciiTheme="majorEastAsia" w:eastAsiaTheme="majorEastAsia" w:hAnsiTheme="majorEastAsia" w:hint="eastAsia"/>
          <w:sz w:val="24"/>
          <w:szCs w:val="23"/>
        </w:rPr>
        <w:t>が発生したとき</w:t>
      </w:r>
    </w:p>
    <w:p w14:paraId="10652BC9" w14:textId="04EFEEAC" w:rsidR="00264D35" w:rsidRDefault="00264D35" w:rsidP="00264D35">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w:t>
      </w:r>
      <w:r w:rsidR="00676452">
        <w:rPr>
          <w:rFonts w:asciiTheme="majorEastAsia" w:eastAsiaTheme="majorEastAsia" w:hAnsiTheme="majorEastAsia" w:hint="eastAsia"/>
          <w:sz w:val="24"/>
          <w:szCs w:val="23"/>
        </w:rPr>
        <w:t>風</w:t>
      </w:r>
      <w:r>
        <w:rPr>
          <w:rFonts w:asciiTheme="majorEastAsia" w:eastAsiaTheme="majorEastAsia" w:hAnsiTheme="majorEastAsia" w:hint="eastAsia"/>
          <w:sz w:val="24"/>
          <w:szCs w:val="23"/>
        </w:rPr>
        <w:t>水害特別警報</w:t>
      </w:r>
      <w:r w:rsidR="00676452">
        <w:rPr>
          <w:rFonts w:asciiTheme="majorEastAsia" w:eastAsiaTheme="majorEastAsia" w:hAnsiTheme="majorEastAsia" w:hint="eastAsia"/>
          <w:sz w:val="24"/>
          <w:szCs w:val="23"/>
        </w:rPr>
        <w:t>が発令されたとき</w:t>
      </w:r>
    </w:p>
    <w:p w14:paraId="144D867A" w14:textId="77777777" w:rsidR="00264D35" w:rsidRPr="000C0454" w:rsidRDefault="00264D35" w:rsidP="00264D35">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その他市が必要と判断した場合</w:t>
      </w:r>
    </w:p>
    <w:p w14:paraId="00121D72" w14:textId="77777777" w:rsidR="00B443A8" w:rsidRDefault="00B443A8" w:rsidP="00901FD6">
      <w:pPr>
        <w:rPr>
          <w:rFonts w:asciiTheme="majorEastAsia" w:eastAsiaTheme="majorEastAsia" w:hAnsiTheme="majorEastAsia"/>
          <w:sz w:val="24"/>
          <w:szCs w:val="23"/>
        </w:rPr>
      </w:pPr>
    </w:p>
    <w:p w14:paraId="1C914825" w14:textId="77777777" w:rsidR="00C40359" w:rsidRDefault="00C40359" w:rsidP="00901FD6">
      <w:pPr>
        <w:rPr>
          <w:rFonts w:asciiTheme="majorEastAsia" w:eastAsiaTheme="majorEastAsia" w:hAnsiTheme="majorEastAsia"/>
          <w:sz w:val="24"/>
          <w:szCs w:val="23"/>
        </w:rPr>
      </w:pPr>
    </w:p>
    <w:p w14:paraId="5200418E" w14:textId="77777777" w:rsidR="00B443A8" w:rsidRDefault="00B443A8" w:rsidP="00901FD6">
      <w:pPr>
        <w:rPr>
          <w:rFonts w:asciiTheme="majorEastAsia" w:eastAsiaTheme="majorEastAsia" w:hAnsiTheme="majorEastAsia"/>
          <w:sz w:val="24"/>
          <w:szCs w:val="23"/>
        </w:rPr>
      </w:pPr>
    </w:p>
    <w:p w14:paraId="6EDFC5B1" w14:textId="77777777" w:rsidR="00B443A8" w:rsidRDefault="00B443A8" w:rsidP="00901FD6">
      <w:pPr>
        <w:rPr>
          <w:rFonts w:asciiTheme="majorEastAsia" w:eastAsiaTheme="majorEastAsia" w:hAnsiTheme="majorEastAsia"/>
          <w:sz w:val="24"/>
          <w:szCs w:val="23"/>
        </w:rPr>
      </w:pPr>
    </w:p>
    <w:p w14:paraId="19B00E5D" w14:textId="77777777" w:rsidR="00B443A8" w:rsidRDefault="00B443A8" w:rsidP="00901FD6">
      <w:pPr>
        <w:rPr>
          <w:rFonts w:asciiTheme="majorEastAsia" w:eastAsiaTheme="majorEastAsia" w:hAnsiTheme="majorEastAsia"/>
          <w:sz w:val="24"/>
          <w:szCs w:val="23"/>
        </w:rPr>
      </w:pPr>
    </w:p>
    <w:p w14:paraId="6DB210B7" w14:textId="4B719AD5" w:rsidR="0062232A" w:rsidRPr="0062232A" w:rsidRDefault="0062232A" w:rsidP="0062232A">
      <w:pPr>
        <w:rPr>
          <w:rFonts w:asciiTheme="majorEastAsia" w:eastAsiaTheme="majorEastAsia" w:hAnsiTheme="majorEastAsia"/>
          <w:sz w:val="32"/>
          <w:u w:val="single"/>
        </w:rPr>
      </w:pPr>
      <w:r>
        <w:rPr>
          <w:rFonts w:asciiTheme="majorEastAsia" w:eastAsiaTheme="majorEastAsia" w:hAnsiTheme="majorEastAsia" w:hint="eastAsia"/>
          <w:sz w:val="32"/>
          <w:u w:val="single"/>
        </w:rPr>
        <w:lastRenderedPageBreak/>
        <w:t>２</w:t>
      </w:r>
      <w:r w:rsidRPr="0062232A">
        <w:rPr>
          <w:rFonts w:asciiTheme="majorEastAsia" w:eastAsiaTheme="majorEastAsia" w:hAnsiTheme="majorEastAsia" w:hint="eastAsia"/>
          <w:sz w:val="32"/>
          <w:u w:val="single"/>
        </w:rPr>
        <w:t>．</w:t>
      </w:r>
      <w:r w:rsidR="00C165CD">
        <w:rPr>
          <w:rFonts w:asciiTheme="majorEastAsia" w:eastAsiaTheme="majorEastAsia" w:hAnsiTheme="majorEastAsia" w:hint="eastAsia"/>
          <w:sz w:val="32"/>
          <w:u w:val="single"/>
        </w:rPr>
        <w:t>安否確認</w:t>
      </w:r>
      <w:r>
        <w:rPr>
          <w:rFonts w:asciiTheme="majorEastAsia" w:eastAsiaTheme="majorEastAsia" w:hAnsiTheme="majorEastAsia" w:hint="eastAsia"/>
          <w:sz w:val="32"/>
          <w:u w:val="single"/>
        </w:rPr>
        <w:t>について</w:t>
      </w:r>
    </w:p>
    <w:p w14:paraId="2201506E" w14:textId="0301BED1" w:rsidR="00901FD6" w:rsidRPr="00AC0202" w:rsidRDefault="004212D8" w:rsidP="00901FD6">
      <w:pPr>
        <w:shd w:val="solid" w:color="0070C0" w:fill="auto"/>
        <w:rPr>
          <w:rFonts w:ascii="游ゴシック" w:eastAsia="游ゴシック" w:hAnsi="游ゴシック"/>
          <w:b/>
          <w:color w:val="FFFFFF" w:themeColor="background1"/>
          <w:sz w:val="28"/>
          <w:szCs w:val="23"/>
        </w:rPr>
      </w:pPr>
      <w:r>
        <w:rPr>
          <w:rFonts w:ascii="游ゴシック" w:eastAsia="游ゴシック" w:hAnsi="游ゴシック" w:hint="eastAsia"/>
          <w:b/>
          <w:color w:val="FFFFFF" w:themeColor="background1"/>
          <w:sz w:val="28"/>
          <w:szCs w:val="23"/>
        </w:rPr>
        <w:t>（１）</w:t>
      </w:r>
      <w:r w:rsidR="00901FD6">
        <w:rPr>
          <w:rFonts w:ascii="游ゴシック" w:eastAsia="游ゴシック" w:hAnsi="游ゴシック" w:hint="eastAsia"/>
          <w:b/>
          <w:color w:val="FFFFFF" w:themeColor="background1"/>
          <w:sz w:val="28"/>
          <w:szCs w:val="23"/>
        </w:rPr>
        <w:t>担当者の設定</w:t>
      </w:r>
    </w:p>
    <w:p w14:paraId="320B8ED9" w14:textId="64B60D3D" w:rsidR="00264D35" w:rsidRDefault="00901FD6"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w:t>
      </w:r>
      <w:r w:rsidRPr="00901FD6">
        <w:rPr>
          <w:rFonts w:asciiTheme="majorEastAsia" w:eastAsiaTheme="majorEastAsia" w:hAnsiTheme="majorEastAsia" w:hint="eastAsia"/>
          <w:sz w:val="24"/>
          <w:szCs w:val="23"/>
        </w:rPr>
        <w:t>災害時における介護保険サービス利用者に対する安否確認</w:t>
      </w:r>
      <w:r>
        <w:rPr>
          <w:rFonts w:asciiTheme="majorEastAsia" w:eastAsiaTheme="majorEastAsia" w:hAnsiTheme="majorEastAsia" w:hint="eastAsia"/>
          <w:sz w:val="24"/>
          <w:szCs w:val="23"/>
        </w:rPr>
        <w:t>に関する担当者は</w:t>
      </w:r>
    </w:p>
    <w:p w14:paraId="6B953115" w14:textId="77777777" w:rsidR="00901FD6" w:rsidRDefault="00901FD6" w:rsidP="00E819B3">
      <w:pPr>
        <w:ind w:left="480" w:hangingChars="200" w:hanging="480"/>
        <w:rPr>
          <w:rFonts w:asciiTheme="majorEastAsia" w:eastAsiaTheme="majorEastAsia" w:hAnsiTheme="majorEastAsia"/>
          <w:sz w:val="24"/>
          <w:szCs w:val="23"/>
        </w:rPr>
      </w:pPr>
    </w:p>
    <w:p w14:paraId="3D617286" w14:textId="0191B4C7" w:rsidR="00901FD6" w:rsidRPr="002825F0" w:rsidRDefault="00901FD6" w:rsidP="00E819B3">
      <w:pPr>
        <w:ind w:left="480" w:hangingChars="200" w:hanging="480"/>
        <w:rPr>
          <w:rFonts w:asciiTheme="majorEastAsia" w:eastAsiaTheme="majorEastAsia" w:hAnsiTheme="majorEastAsia"/>
          <w:szCs w:val="23"/>
        </w:rPr>
      </w:pPr>
      <w:r>
        <w:rPr>
          <w:rFonts w:asciiTheme="majorEastAsia" w:eastAsiaTheme="majorEastAsia" w:hAnsiTheme="majorEastAsia" w:hint="eastAsia"/>
          <w:sz w:val="24"/>
          <w:szCs w:val="23"/>
        </w:rPr>
        <w:t xml:space="preserve">　</w:t>
      </w:r>
      <w:r w:rsidRPr="00901FD6">
        <w:rPr>
          <w:rFonts w:asciiTheme="majorEastAsia" w:eastAsiaTheme="majorEastAsia" w:hAnsiTheme="majorEastAsia" w:hint="eastAsia"/>
          <w:sz w:val="32"/>
          <w:szCs w:val="23"/>
          <w:u w:val="single"/>
        </w:rPr>
        <w:t xml:space="preserve">　　　　　　　</w:t>
      </w:r>
      <w:r>
        <w:rPr>
          <w:rFonts w:asciiTheme="majorEastAsia" w:eastAsiaTheme="majorEastAsia" w:hAnsiTheme="majorEastAsia" w:hint="eastAsia"/>
          <w:sz w:val="32"/>
          <w:szCs w:val="23"/>
          <w:u w:val="single"/>
        </w:rPr>
        <w:t xml:space="preserve">　　</w:t>
      </w:r>
      <w:r w:rsidR="002825F0">
        <w:rPr>
          <w:rFonts w:asciiTheme="majorEastAsia" w:eastAsiaTheme="majorEastAsia" w:hAnsiTheme="majorEastAsia" w:hint="eastAsia"/>
          <w:sz w:val="32"/>
          <w:szCs w:val="23"/>
          <w:u w:val="single"/>
        </w:rPr>
        <w:t xml:space="preserve">　</w:t>
      </w:r>
      <w:r w:rsidR="002825F0" w:rsidRPr="002825F0">
        <w:rPr>
          <w:rFonts w:asciiTheme="majorEastAsia" w:eastAsiaTheme="majorEastAsia" w:hAnsiTheme="majorEastAsia" w:hint="eastAsia"/>
          <w:sz w:val="24"/>
          <w:szCs w:val="23"/>
        </w:rPr>
        <w:t>です。</w:t>
      </w:r>
    </w:p>
    <w:p w14:paraId="15A3B3DE" w14:textId="77777777" w:rsidR="00901FD6" w:rsidRDefault="00901FD6" w:rsidP="00901FD6">
      <w:pPr>
        <w:rPr>
          <w:rFonts w:asciiTheme="majorEastAsia" w:eastAsiaTheme="majorEastAsia" w:hAnsiTheme="majorEastAsia"/>
          <w:sz w:val="24"/>
          <w:szCs w:val="23"/>
        </w:rPr>
      </w:pPr>
    </w:p>
    <w:p w14:paraId="65098B64" w14:textId="67A8E298" w:rsidR="002825F0" w:rsidRDefault="002825F0" w:rsidP="00901FD6">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w:t>
      </w:r>
      <w:commentRangeStart w:id="1"/>
      <w:r>
        <w:rPr>
          <w:rFonts w:asciiTheme="majorEastAsia" w:eastAsiaTheme="majorEastAsia" w:hAnsiTheme="majorEastAsia" w:hint="eastAsia"/>
          <w:sz w:val="24"/>
          <w:szCs w:val="23"/>
        </w:rPr>
        <w:t>担当者の役割</w:t>
      </w:r>
      <w:commentRangeEnd w:id="1"/>
      <w:r w:rsidR="00896DD5">
        <w:rPr>
          <w:rStyle w:val="a7"/>
        </w:rPr>
        <w:commentReference w:id="1"/>
      </w:r>
      <w:r>
        <w:rPr>
          <w:rFonts w:asciiTheme="majorEastAsia" w:eastAsiaTheme="majorEastAsia" w:hAnsiTheme="majorEastAsia" w:hint="eastAsia"/>
          <w:sz w:val="24"/>
          <w:szCs w:val="23"/>
        </w:rPr>
        <w:t>は次のとおりです。</w:t>
      </w:r>
    </w:p>
    <w:p w14:paraId="3A356FD8" w14:textId="7DE9ABA8" w:rsidR="002825F0" w:rsidRPr="00896DD5" w:rsidRDefault="002825F0" w:rsidP="00901FD6">
      <w:pPr>
        <w:rPr>
          <w:rFonts w:asciiTheme="majorEastAsia" w:eastAsiaTheme="majorEastAsia" w:hAnsiTheme="majorEastAsia"/>
          <w:sz w:val="24"/>
          <w:szCs w:val="23"/>
          <w:u w:val="single"/>
        </w:rPr>
      </w:pPr>
      <w:r>
        <w:rPr>
          <w:rFonts w:asciiTheme="majorEastAsia" w:eastAsiaTheme="majorEastAsia" w:hAnsiTheme="majorEastAsia" w:hint="eastAsia"/>
          <w:sz w:val="24"/>
          <w:szCs w:val="23"/>
        </w:rPr>
        <w:t xml:space="preserve">　・　</w:t>
      </w:r>
      <w:r w:rsidR="00896DD5" w:rsidRPr="00896DD5">
        <w:rPr>
          <w:rFonts w:asciiTheme="majorEastAsia" w:eastAsiaTheme="majorEastAsia" w:hAnsiTheme="majorEastAsia" w:hint="eastAsia"/>
          <w:sz w:val="24"/>
          <w:szCs w:val="23"/>
          <w:u w:val="single"/>
        </w:rPr>
        <w:t xml:space="preserve">　　　　　　　　　　　　　　　　　　　</w:t>
      </w:r>
    </w:p>
    <w:p w14:paraId="2F107641" w14:textId="5C7A3662" w:rsidR="002825F0" w:rsidRDefault="002825F0" w:rsidP="00901FD6">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w:t>
      </w:r>
      <w:r w:rsidR="00896DD5" w:rsidRPr="00896DD5">
        <w:rPr>
          <w:rFonts w:asciiTheme="majorEastAsia" w:eastAsiaTheme="majorEastAsia" w:hAnsiTheme="majorEastAsia" w:hint="eastAsia"/>
          <w:sz w:val="24"/>
          <w:szCs w:val="23"/>
          <w:u w:val="single"/>
        </w:rPr>
        <w:t xml:space="preserve">　　　　　　　　　　　　　　　　　　　</w:t>
      </w:r>
    </w:p>
    <w:p w14:paraId="25956BB7" w14:textId="5062F51D" w:rsidR="002825F0" w:rsidRDefault="002825F0" w:rsidP="00901FD6">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w:t>
      </w:r>
      <w:r w:rsidR="00896DD5" w:rsidRPr="00896DD5">
        <w:rPr>
          <w:rFonts w:asciiTheme="majorEastAsia" w:eastAsiaTheme="majorEastAsia" w:hAnsiTheme="majorEastAsia" w:hint="eastAsia"/>
          <w:sz w:val="24"/>
          <w:szCs w:val="23"/>
          <w:u w:val="single"/>
        </w:rPr>
        <w:t xml:space="preserve">　　　　　　　　　　　　　　　　　　　</w:t>
      </w:r>
    </w:p>
    <w:p w14:paraId="7052059F" w14:textId="77777777" w:rsidR="002825F0" w:rsidRDefault="002825F0" w:rsidP="00901FD6">
      <w:pPr>
        <w:rPr>
          <w:rFonts w:asciiTheme="majorEastAsia" w:eastAsiaTheme="majorEastAsia" w:hAnsiTheme="majorEastAsia"/>
          <w:sz w:val="24"/>
          <w:szCs w:val="23"/>
        </w:rPr>
      </w:pPr>
    </w:p>
    <w:p w14:paraId="15AEA32B" w14:textId="77777777" w:rsidR="002825F0" w:rsidRPr="00AC0202" w:rsidRDefault="002825F0" w:rsidP="00901FD6">
      <w:pPr>
        <w:rPr>
          <w:rFonts w:asciiTheme="majorEastAsia" w:eastAsiaTheme="majorEastAsia" w:hAnsiTheme="majorEastAsia"/>
          <w:sz w:val="24"/>
          <w:szCs w:val="23"/>
        </w:rPr>
      </w:pPr>
    </w:p>
    <w:p w14:paraId="44381288" w14:textId="71EBE649" w:rsidR="00901FD6" w:rsidRPr="00AC0202" w:rsidRDefault="004212D8" w:rsidP="00901FD6">
      <w:pPr>
        <w:shd w:val="solid" w:color="0070C0" w:fill="auto"/>
        <w:rPr>
          <w:rFonts w:ascii="游ゴシック" w:eastAsia="游ゴシック" w:hAnsi="游ゴシック"/>
          <w:b/>
          <w:color w:val="FFFFFF" w:themeColor="background1"/>
          <w:sz w:val="28"/>
          <w:szCs w:val="23"/>
        </w:rPr>
      </w:pPr>
      <w:r>
        <w:rPr>
          <w:rFonts w:ascii="游ゴシック" w:eastAsia="游ゴシック" w:hAnsi="游ゴシック" w:hint="eastAsia"/>
          <w:b/>
          <w:color w:val="FFFFFF" w:themeColor="background1"/>
          <w:sz w:val="28"/>
          <w:szCs w:val="23"/>
        </w:rPr>
        <w:t>（２）</w:t>
      </w:r>
      <w:r w:rsidR="00901FD6">
        <w:rPr>
          <w:rFonts w:ascii="游ゴシック" w:eastAsia="游ゴシック" w:hAnsi="游ゴシック" w:hint="eastAsia"/>
          <w:b/>
          <w:color w:val="FFFFFF" w:themeColor="background1"/>
          <w:sz w:val="28"/>
          <w:szCs w:val="23"/>
        </w:rPr>
        <w:t>事業所</w:t>
      </w:r>
      <w:r w:rsidR="0062232A">
        <w:rPr>
          <w:rFonts w:ascii="游ゴシック" w:eastAsia="游ゴシック" w:hAnsi="游ゴシック" w:hint="eastAsia"/>
          <w:b/>
          <w:color w:val="FFFFFF" w:themeColor="background1"/>
          <w:sz w:val="28"/>
          <w:szCs w:val="23"/>
        </w:rPr>
        <w:t>の連絡体制</w:t>
      </w:r>
    </w:p>
    <w:p w14:paraId="3B746BDB" w14:textId="3547D4EA" w:rsidR="00901FD6" w:rsidRDefault="006A0D6F" w:rsidP="002825F0">
      <w:pPr>
        <w:ind w:firstLineChars="100" w:firstLine="240"/>
        <w:rPr>
          <w:rFonts w:asciiTheme="majorEastAsia" w:eastAsiaTheme="majorEastAsia" w:hAnsiTheme="majorEastAsia"/>
          <w:sz w:val="24"/>
          <w:szCs w:val="23"/>
        </w:rPr>
      </w:pPr>
      <w:r>
        <w:rPr>
          <w:rFonts w:asciiTheme="majorEastAsia" w:eastAsiaTheme="majorEastAsia" w:hAnsiTheme="majorEastAsia" w:hint="eastAsia"/>
          <w:sz w:val="24"/>
          <w:szCs w:val="23"/>
        </w:rPr>
        <w:t>事業所に所属する介護支援専門員の連絡先については次のとおりです。</w:t>
      </w:r>
    </w:p>
    <w:p w14:paraId="1E832BCE" w14:textId="6360A6A7" w:rsidR="006A0D6F" w:rsidRPr="006A0D6F" w:rsidRDefault="006A0D6F" w:rsidP="002825F0">
      <w:pPr>
        <w:ind w:firstLineChars="100" w:firstLine="240"/>
        <w:rPr>
          <w:rFonts w:asciiTheme="majorEastAsia" w:eastAsiaTheme="majorEastAsia" w:hAnsiTheme="majorEastAsia"/>
          <w:sz w:val="24"/>
          <w:szCs w:val="23"/>
        </w:rPr>
      </w:pPr>
      <w:r>
        <w:rPr>
          <w:rFonts w:asciiTheme="majorEastAsia" w:eastAsiaTheme="majorEastAsia" w:hAnsiTheme="majorEastAsia" w:hint="eastAsia"/>
          <w:sz w:val="24"/>
          <w:szCs w:val="23"/>
        </w:rPr>
        <w:t>連絡体制については</w:t>
      </w:r>
      <w:commentRangeStart w:id="2"/>
      <w:r>
        <w:rPr>
          <w:rFonts w:asciiTheme="majorEastAsia" w:eastAsiaTheme="majorEastAsia" w:hAnsiTheme="majorEastAsia" w:hint="eastAsia"/>
          <w:sz w:val="24"/>
          <w:szCs w:val="23"/>
        </w:rPr>
        <w:t>別紙○○</w:t>
      </w:r>
      <w:commentRangeEnd w:id="2"/>
      <w:r>
        <w:rPr>
          <w:rStyle w:val="a7"/>
        </w:rPr>
        <w:commentReference w:id="2"/>
      </w:r>
      <w:r>
        <w:rPr>
          <w:rFonts w:asciiTheme="majorEastAsia" w:eastAsiaTheme="majorEastAsia" w:hAnsiTheme="majorEastAsia" w:hint="eastAsia"/>
          <w:sz w:val="24"/>
          <w:szCs w:val="23"/>
        </w:rPr>
        <w:t>を参照してください。</w:t>
      </w:r>
    </w:p>
    <w:p w14:paraId="7C5A8958" w14:textId="77777777" w:rsidR="00901FD6" w:rsidRDefault="00901FD6" w:rsidP="00E819B3">
      <w:pPr>
        <w:ind w:left="480" w:hangingChars="200" w:hanging="480"/>
        <w:rPr>
          <w:rFonts w:asciiTheme="majorEastAsia" w:eastAsiaTheme="majorEastAsia" w:hAnsiTheme="majorEastAsia"/>
          <w:sz w:val="24"/>
          <w:szCs w:val="23"/>
        </w:rPr>
      </w:pPr>
    </w:p>
    <w:tbl>
      <w:tblPr>
        <w:tblStyle w:val="af"/>
        <w:tblW w:w="9781" w:type="dxa"/>
        <w:tblInd w:w="-5" w:type="dxa"/>
        <w:tblLook w:val="04A0" w:firstRow="1" w:lastRow="0" w:firstColumn="1" w:lastColumn="0" w:noHBand="0" w:noVBand="1"/>
      </w:tblPr>
      <w:tblGrid>
        <w:gridCol w:w="4536"/>
        <w:gridCol w:w="5245"/>
      </w:tblGrid>
      <w:tr w:rsidR="00FF3D7B" w14:paraId="4614881C" w14:textId="77777777" w:rsidTr="00FB40FD">
        <w:tc>
          <w:tcPr>
            <w:tcW w:w="4536" w:type="dxa"/>
          </w:tcPr>
          <w:p w14:paraId="31E409AF" w14:textId="279BA32E" w:rsidR="00FF3D7B" w:rsidRPr="00FF3D7B" w:rsidRDefault="00FF3D7B" w:rsidP="00FF3D7B">
            <w:pPr>
              <w:jc w:val="center"/>
              <w:rPr>
                <w:rFonts w:asciiTheme="majorEastAsia" w:eastAsiaTheme="majorEastAsia" w:hAnsiTheme="majorEastAsia"/>
                <w:sz w:val="28"/>
                <w:szCs w:val="23"/>
              </w:rPr>
            </w:pPr>
            <w:r w:rsidRPr="00FF3D7B">
              <w:rPr>
                <w:rFonts w:asciiTheme="majorEastAsia" w:eastAsiaTheme="majorEastAsia" w:hAnsiTheme="majorEastAsia" w:hint="eastAsia"/>
                <w:sz w:val="28"/>
                <w:szCs w:val="23"/>
              </w:rPr>
              <w:t>担当者氏名</w:t>
            </w:r>
          </w:p>
        </w:tc>
        <w:tc>
          <w:tcPr>
            <w:tcW w:w="5245" w:type="dxa"/>
          </w:tcPr>
          <w:p w14:paraId="14544AB4" w14:textId="1AB3C960" w:rsidR="00FF3D7B" w:rsidRPr="00FF3D7B" w:rsidRDefault="00FF3D7B" w:rsidP="00FF3D7B">
            <w:pPr>
              <w:jc w:val="center"/>
              <w:rPr>
                <w:rFonts w:asciiTheme="majorEastAsia" w:eastAsiaTheme="majorEastAsia" w:hAnsiTheme="majorEastAsia"/>
                <w:sz w:val="28"/>
                <w:szCs w:val="23"/>
              </w:rPr>
            </w:pPr>
            <w:r w:rsidRPr="00FF3D7B">
              <w:rPr>
                <w:rFonts w:asciiTheme="majorEastAsia" w:eastAsiaTheme="majorEastAsia" w:hAnsiTheme="majorEastAsia" w:hint="eastAsia"/>
                <w:sz w:val="28"/>
                <w:szCs w:val="23"/>
              </w:rPr>
              <w:t>連絡先</w:t>
            </w:r>
          </w:p>
        </w:tc>
      </w:tr>
      <w:tr w:rsidR="00FF3D7B" w14:paraId="0F8A79F6" w14:textId="77777777" w:rsidTr="00FB40FD">
        <w:tc>
          <w:tcPr>
            <w:tcW w:w="4536" w:type="dxa"/>
          </w:tcPr>
          <w:p w14:paraId="5ADF6D07" w14:textId="77777777" w:rsidR="00FF3D7B" w:rsidRPr="00FF3D7B" w:rsidRDefault="00FF3D7B" w:rsidP="00FF3D7B">
            <w:pPr>
              <w:jc w:val="center"/>
              <w:rPr>
                <w:rFonts w:asciiTheme="majorEastAsia" w:eastAsiaTheme="majorEastAsia" w:hAnsiTheme="majorEastAsia"/>
                <w:sz w:val="28"/>
                <w:szCs w:val="23"/>
              </w:rPr>
            </w:pPr>
          </w:p>
        </w:tc>
        <w:tc>
          <w:tcPr>
            <w:tcW w:w="5245" w:type="dxa"/>
          </w:tcPr>
          <w:p w14:paraId="48667BDC" w14:textId="77777777" w:rsidR="00FF3D7B" w:rsidRPr="00FF3D7B" w:rsidRDefault="00FF3D7B" w:rsidP="00FF3D7B">
            <w:pPr>
              <w:jc w:val="center"/>
              <w:rPr>
                <w:rFonts w:asciiTheme="majorEastAsia" w:eastAsiaTheme="majorEastAsia" w:hAnsiTheme="majorEastAsia"/>
                <w:sz w:val="28"/>
                <w:szCs w:val="23"/>
              </w:rPr>
            </w:pPr>
          </w:p>
        </w:tc>
      </w:tr>
    </w:tbl>
    <w:p w14:paraId="3853FE8A" w14:textId="77777777" w:rsidR="00901FD6" w:rsidRDefault="004212D8" w:rsidP="00E819B3">
      <w:pPr>
        <w:ind w:left="360" w:hangingChars="200" w:hanging="360"/>
        <w:rPr>
          <w:rFonts w:asciiTheme="majorEastAsia" w:eastAsiaTheme="majorEastAsia" w:hAnsiTheme="majorEastAsia"/>
          <w:sz w:val="24"/>
          <w:szCs w:val="23"/>
        </w:rPr>
      </w:pPr>
      <w:r>
        <w:rPr>
          <w:rStyle w:val="a7"/>
        </w:rPr>
        <w:commentReference w:id="3"/>
      </w:r>
    </w:p>
    <w:tbl>
      <w:tblPr>
        <w:tblStyle w:val="af"/>
        <w:tblW w:w="0" w:type="auto"/>
        <w:tblInd w:w="-5" w:type="dxa"/>
        <w:tblLook w:val="04A0" w:firstRow="1" w:lastRow="0" w:firstColumn="1" w:lastColumn="0" w:noHBand="0" w:noVBand="1"/>
      </w:tblPr>
      <w:tblGrid>
        <w:gridCol w:w="851"/>
        <w:gridCol w:w="3730"/>
        <w:gridCol w:w="1940"/>
        <w:gridCol w:w="3220"/>
      </w:tblGrid>
      <w:tr w:rsidR="00FB40FD" w14:paraId="5D50E805" w14:textId="1A9E8CE0" w:rsidTr="00FB40FD">
        <w:tc>
          <w:tcPr>
            <w:tcW w:w="851" w:type="dxa"/>
          </w:tcPr>
          <w:p w14:paraId="10AD2F35" w14:textId="0DC70580" w:rsidR="00FB40FD" w:rsidRPr="00FF3D7B" w:rsidRDefault="00FB40FD" w:rsidP="00FF3D7B">
            <w:pPr>
              <w:jc w:val="center"/>
              <w:rPr>
                <w:rFonts w:asciiTheme="majorEastAsia" w:eastAsiaTheme="majorEastAsia" w:hAnsiTheme="majorEastAsia"/>
                <w:sz w:val="28"/>
                <w:szCs w:val="23"/>
              </w:rPr>
            </w:pPr>
            <w:r>
              <w:rPr>
                <w:rFonts w:asciiTheme="majorEastAsia" w:eastAsiaTheme="majorEastAsia" w:hAnsiTheme="majorEastAsia" w:hint="eastAsia"/>
                <w:sz w:val="24"/>
                <w:szCs w:val="23"/>
              </w:rPr>
              <w:t xml:space="preserve">　</w:t>
            </w:r>
          </w:p>
        </w:tc>
        <w:tc>
          <w:tcPr>
            <w:tcW w:w="3730" w:type="dxa"/>
          </w:tcPr>
          <w:p w14:paraId="6FE499FF" w14:textId="6FD670AA" w:rsidR="00FB40FD" w:rsidRPr="00FF3D7B" w:rsidRDefault="00FB40FD" w:rsidP="00FF3D7B">
            <w:pPr>
              <w:jc w:val="center"/>
              <w:rPr>
                <w:rFonts w:asciiTheme="majorEastAsia" w:eastAsiaTheme="majorEastAsia" w:hAnsiTheme="majorEastAsia"/>
                <w:sz w:val="28"/>
                <w:szCs w:val="23"/>
              </w:rPr>
            </w:pPr>
            <w:r w:rsidRPr="00FF3D7B">
              <w:rPr>
                <w:rFonts w:asciiTheme="majorEastAsia" w:eastAsiaTheme="majorEastAsia" w:hAnsiTheme="majorEastAsia" w:hint="eastAsia"/>
                <w:sz w:val="28"/>
                <w:szCs w:val="23"/>
              </w:rPr>
              <w:t>介護支援専門員氏名</w:t>
            </w:r>
          </w:p>
        </w:tc>
        <w:tc>
          <w:tcPr>
            <w:tcW w:w="1940" w:type="dxa"/>
          </w:tcPr>
          <w:p w14:paraId="72759E35" w14:textId="77777777" w:rsidR="00FB40FD" w:rsidRDefault="00FB40FD" w:rsidP="00FB40FD">
            <w:pPr>
              <w:adjustRightInd w:val="0"/>
              <w:snapToGrid w:val="0"/>
              <w:jc w:val="center"/>
              <w:rPr>
                <w:rFonts w:asciiTheme="majorEastAsia" w:eastAsiaTheme="majorEastAsia" w:hAnsiTheme="majorEastAsia"/>
                <w:sz w:val="28"/>
                <w:szCs w:val="23"/>
              </w:rPr>
            </w:pPr>
            <w:r w:rsidRPr="00FB40FD">
              <w:rPr>
                <w:rFonts w:asciiTheme="majorEastAsia" w:eastAsiaTheme="majorEastAsia" w:hAnsiTheme="majorEastAsia" w:hint="eastAsia"/>
                <w:sz w:val="28"/>
                <w:szCs w:val="23"/>
              </w:rPr>
              <w:t>担当している</w:t>
            </w:r>
          </w:p>
          <w:p w14:paraId="2FF4CC5D" w14:textId="2543550F" w:rsidR="00FB40FD" w:rsidRPr="00FF3D7B" w:rsidRDefault="00FB40FD" w:rsidP="00FB40FD">
            <w:pPr>
              <w:adjustRightInd w:val="0"/>
              <w:snapToGrid w:val="0"/>
              <w:jc w:val="center"/>
              <w:rPr>
                <w:rFonts w:asciiTheme="majorEastAsia" w:eastAsiaTheme="majorEastAsia" w:hAnsiTheme="majorEastAsia"/>
                <w:sz w:val="28"/>
                <w:szCs w:val="23"/>
              </w:rPr>
            </w:pPr>
            <w:r w:rsidRPr="00FB40FD">
              <w:rPr>
                <w:rFonts w:asciiTheme="majorEastAsia" w:eastAsiaTheme="majorEastAsia" w:hAnsiTheme="majorEastAsia" w:hint="eastAsia"/>
                <w:sz w:val="28"/>
                <w:szCs w:val="23"/>
              </w:rPr>
              <w:t>利用者数</w:t>
            </w:r>
          </w:p>
        </w:tc>
        <w:tc>
          <w:tcPr>
            <w:tcW w:w="3220" w:type="dxa"/>
          </w:tcPr>
          <w:p w14:paraId="4F8F2486" w14:textId="2DFAE610" w:rsidR="00FB40FD" w:rsidRPr="00FF3D7B" w:rsidRDefault="00FB40FD" w:rsidP="00FF3D7B">
            <w:pPr>
              <w:jc w:val="center"/>
              <w:rPr>
                <w:rFonts w:asciiTheme="majorEastAsia" w:eastAsiaTheme="majorEastAsia" w:hAnsiTheme="majorEastAsia"/>
                <w:sz w:val="28"/>
                <w:szCs w:val="23"/>
              </w:rPr>
            </w:pPr>
            <w:r>
              <w:rPr>
                <w:rFonts w:asciiTheme="majorEastAsia" w:eastAsiaTheme="majorEastAsia" w:hAnsiTheme="majorEastAsia" w:hint="eastAsia"/>
                <w:sz w:val="28"/>
                <w:szCs w:val="23"/>
              </w:rPr>
              <w:t>連絡先</w:t>
            </w:r>
          </w:p>
        </w:tc>
      </w:tr>
      <w:tr w:rsidR="00FB40FD" w14:paraId="0890BE38" w14:textId="4178F688" w:rsidTr="00FB40FD">
        <w:tc>
          <w:tcPr>
            <w:tcW w:w="851" w:type="dxa"/>
          </w:tcPr>
          <w:p w14:paraId="0992F13E" w14:textId="601D3FFD" w:rsidR="00FB40FD" w:rsidRPr="00FF3D7B" w:rsidRDefault="00FB40FD" w:rsidP="00FF3D7B">
            <w:pPr>
              <w:jc w:val="center"/>
              <w:rPr>
                <w:rFonts w:asciiTheme="majorEastAsia" w:eastAsiaTheme="majorEastAsia" w:hAnsiTheme="majorEastAsia"/>
                <w:sz w:val="28"/>
                <w:szCs w:val="23"/>
              </w:rPr>
            </w:pPr>
            <w:r>
              <w:rPr>
                <w:rFonts w:asciiTheme="majorEastAsia" w:eastAsiaTheme="majorEastAsia" w:hAnsiTheme="majorEastAsia" w:hint="eastAsia"/>
                <w:sz w:val="28"/>
                <w:szCs w:val="23"/>
              </w:rPr>
              <w:t>１</w:t>
            </w:r>
          </w:p>
        </w:tc>
        <w:tc>
          <w:tcPr>
            <w:tcW w:w="3730" w:type="dxa"/>
          </w:tcPr>
          <w:p w14:paraId="03E1F8AA" w14:textId="5EF8CB0F" w:rsidR="00FB40FD" w:rsidRPr="00FF3D7B" w:rsidRDefault="00FB40FD" w:rsidP="00FF3D7B">
            <w:pPr>
              <w:jc w:val="center"/>
              <w:rPr>
                <w:rFonts w:asciiTheme="majorEastAsia" w:eastAsiaTheme="majorEastAsia" w:hAnsiTheme="majorEastAsia"/>
                <w:sz w:val="28"/>
                <w:szCs w:val="23"/>
              </w:rPr>
            </w:pPr>
          </w:p>
        </w:tc>
        <w:tc>
          <w:tcPr>
            <w:tcW w:w="1940" w:type="dxa"/>
          </w:tcPr>
          <w:p w14:paraId="0F0D3401" w14:textId="77777777" w:rsidR="00FB40FD" w:rsidRPr="00FF3D7B" w:rsidRDefault="00FB40FD" w:rsidP="00FF3D7B">
            <w:pPr>
              <w:jc w:val="center"/>
              <w:rPr>
                <w:rFonts w:asciiTheme="majorEastAsia" w:eastAsiaTheme="majorEastAsia" w:hAnsiTheme="majorEastAsia"/>
                <w:sz w:val="28"/>
                <w:szCs w:val="23"/>
              </w:rPr>
            </w:pPr>
          </w:p>
        </w:tc>
        <w:tc>
          <w:tcPr>
            <w:tcW w:w="3220" w:type="dxa"/>
          </w:tcPr>
          <w:p w14:paraId="58968EAE" w14:textId="77777777" w:rsidR="00FB40FD" w:rsidRPr="00FF3D7B" w:rsidRDefault="00FB40FD" w:rsidP="00FF3D7B">
            <w:pPr>
              <w:jc w:val="center"/>
              <w:rPr>
                <w:rFonts w:asciiTheme="majorEastAsia" w:eastAsiaTheme="majorEastAsia" w:hAnsiTheme="majorEastAsia"/>
                <w:sz w:val="28"/>
                <w:szCs w:val="23"/>
              </w:rPr>
            </w:pPr>
          </w:p>
        </w:tc>
      </w:tr>
      <w:tr w:rsidR="00FB40FD" w14:paraId="320379D0" w14:textId="22EC89CC" w:rsidTr="00FB40FD">
        <w:tc>
          <w:tcPr>
            <w:tcW w:w="851" w:type="dxa"/>
          </w:tcPr>
          <w:p w14:paraId="069CBE92" w14:textId="18DA1953" w:rsidR="00FB40FD" w:rsidRPr="00FF3D7B" w:rsidRDefault="00FB40FD" w:rsidP="00FF3D7B">
            <w:pPr>
              <w:jc w:val="center"/>
              <w:rPr>
                <w:rFonts w:asciiTheme="majorEastAsia" w:eastAsiaTheme="majorEastAsia" w:hAnsiTheme="majorEastAsia"/>
                <w:sz w:val="28"/>
                <w:szCs w:val="23"/>
              </w:rPr>
            </w:pPr>
            <w:r>
              <w:rPr>
                <w:rFonts w:asciiTheme="majorEastAsia" w:eastAsiaTheme="majorEastAsia" w:hAnsiTheme="majorEastAsia" w:hint="eastAsia"/>
                <w:sz w:val="28"/>
                <w:szCs w:val="23"/>
              </w:rPr>
              <w:t>２</w:t>
            </w:r>
          </w:p>
        </w:tc>
        <w:tc>
          <w:tcPr>
            <w:tcW w:w="3730" w:type="dxa"/>
          </w:tcPr>
          <w:p w14:paraId="33DE1222" w14:textId="653D957D" w:rsidR="00FB40FD" w:rsidRPr="00FF3D7B" w:rsidRDefault="00FB40FD" w:rsidP="00FF3D7B">
            <w:pPr>
              <w:jc w:val="center"/>
              <w:rPr>
                <w:rFonts w:asciiTheme="majorEastAsia" w:eastAsiaTheme="majorEastAsia" w:hAnsiTheme="majorEastAsia"/>
                <w:sz w:val="28"/>
                <w:szCs w:val="23"/>
              </w:rPr>
            </w:pPr>
          </w:p>
        </w:tc>
        <w:tc>
          <w:tcPr>
            <w:tcW w:w="1940" w:type="dxa"/>
          </w:tcPr>
          <w:p w14:paraId="696A6722" w14:textId="77777777" w:rsidR="00FB40FD" w:rsidRPr="00FF3D7B" w:rsidRDefault="00FB40FD" w:rsidP="00FF3D7B">
            <w:pPr>
              <w:jc w:val="center"/>
              <w:rPr>
                <w:rFonts w:asciiTheme="majorEastAsia" w:eastAsiaTheme="majorEastAsia" w:hAnsiTheme="majorEastAsia"/>
                <w:sz w:val="28"/>
                <w:szCs w:val="23"/>
              </w:rPr>
            </w:pPr>
          </w:p>
        </w:tc>
        <w:tc>
          <w:tcPr>
            <w:tcW w:w="3220" w:type="dxa"/>
          </w:tcPr>
          <w:p w14:paraId="676F0FC1" w14:textId="77777777" w:rsidR="00FB40FD" w:rsidRPr="00FF3D7B" w:rsidRDefault="00FB40FD" w:rsidP="00FF3D7B">
            <w:pPr>
              <w:jc w:val="center"/>
              <w:rPr>
                <w:rFonts w:asciiTheme="majorEastAsia" w:eastAsiaTheme="majorEastAsia" w:hAnsiTheme="majorEastAsia"/>
                <w:sz w:val="28"/>
                <w:szCs w:val="23"/>
              </w:rPr>
            </w:pPr>
          </w:p>
        </w:tc>
      </w:tr>
      <w:tr w:rsidR="00FB40FD" w14:paraId="784F0303" w14:textId="2ABC453E" w:rsidTr="00FB40FD">
        <w:tc>
          <w:tcPr>
            <w:tcW w:w="851" w:type="dxa"/>
          </w:tcPr>
          <w:p w14:paraId="43B4CEFD" w14:textId="020A4658" w:rsidR="00FB40FD" w:rsidRPr="00FF3D7B" w:rsidRDefault="00FB40FD" w:rsidP="00FF3D7B">
            <w:pPr>
              <w:jc w:val="center"/>
              <w:rPr>
                <w:rFonts w:asciiTheme="majorEastAsia" w:eastAsiaTheme="majorEastAsia" w:hAnsiTheme="majorEastAsia"/>
                <w:sz w:val="28"/>
                <w:szCs w:val="23"/>
              </w:rPr>
            </w:pPr>
            <w:r>
              <w:rPr>
                <w:rFonts w:asciiTheme="majorEastAsia" w:eastAsiaTheme="majorEastAsia" w:hAnsiTheme="majorEastAsia" w:hint="eastAsia"/>
                <w:sz w:val="28"/>
                <w:szCs w:val="23"/>
              </w:rPr>
              <w:t>３</w:t>
            </w:r>
          </w:p>
        </w:tc>
        <w:tc>
          <w:tcPr>
            <w:tcW w:w="3730" w:type="dxa"/>
          </w:tcPr>
          <w:p w14:paraId="4A650112" w14:textId="46479891" w:rsidR="00FB40FD" w:rsidRPr="00FF3D7B" w:rsidRDefault="00FB40FD" w:rsidP="00FF3D7B">
            <w:pPr>
              <w:jc w:val="center"/>
              <w:rPr>
                <w:rFonts w:asciiTheme="majorEastAsia" w:eastAsiaTheme="majorEastAsia" w:hAnsiTheme="majorEastAsia"/>
                <w:sz w:val="28"/>
                <w:szCs w:val="23"/>
              </w:rPr>
            </w:pPr>
          </w:p>
        </w:tc>
        <w:tc>
          <w:tcPr>
            <w:tcW w:w="1940" w:type="dxa"/>
          </w:tcPr>
          <w:p w14:paraId="1FE6E795" w14:textId="77777777" w:rsidR="00FB40FD" w:rsidRPr="00FF3D7B" w:rsidRDefault="00FB40FD" w:rsidP="00FF3D7B">
            <w:pPr>
              <w:jc w:val="center"/>
              <w:rPr>
                <w:rFonts w:asciiTheme="majorEastAsia" w:eastAsiaTheme="majorEastAsia" w:hAnsiTheme="majorEastAsia"/>
                <w:sz w:val="28"/>
                <w:szCs w:val="23"/>
              </w:rPr>
            </w:pPr>
          </w:p>
        </w:tc>
        <w:tc>
          <w:tcPr>
            <w:tcW w:w="3220" w:type="dxa"/>
          </w:tcPr>
          <w:p w14:paraId="13B9251B" w14:textId="77777777" w:rsidR="00FB40FD" w:rsidRPr="00FF3D7B" w:rsidRDefault="00FB40FD" w:rsidP="00FF3D7B">
            <w:pPr>
              <w:jc w:val="center"/>
              <w:rPr>
                <w:rFonts w:asciiTheme="majorEastAsia" w:eastAsiaTheme="majorEastAsia" w:hAnsiTheme="majorEastAsia"/>
                <w:sz w:val="28"/>
                <w:szCs w:val="23"/>
              </w:rPr>
            </w:pPr>
          </w:p>
        </w:tc>
      </w:tr>
      <w:tr w:rsidR="00FB40FD" w14:paraId="694D8CE7" w14:textId="40D13E85" w:rsidTr="00FB40FD">
        <w:tc>
          <w:tcPr>
            <w:tcW w:w="851" w:type="dxa"/>
          </w:tcPr>
          <w:p w14:paraId="5B563AE8" w14:textId="5F39527E" w:rsidR="00FB40FD" w:rsidRPr="00FF3D7B" w:rsidRDefault="00FB40FD" w:rsidP="00FF3D7B">
            <w:pPr>
              <w:jc w:val="center"/>
              <w:rPr>
                <w:rFonts w:asciiTheme="majorEastAsia" w:eastAsiaTheme="majorEastAsia" w:hAnsiTheme="majorEastAsia"/>
                <w:sz w:val="28"/>
                <w:szCs w:val="23"/>
              </w:rPr>
            </w:pPr>
            <w:r>
              <w:rPr>
                <w:rFonts w:asciiTheme="majorEastAsia" w:eastAsiaTheme="majorEastAsia" w:hAnsiTheme="majorEastAsia" w:hint="eastAsia"/>
                <w:sz w:val="28"/>
                <w:szCs w:val="23"/>
              </w:rPr>
              <w:t>４</w:t>
            </w:r>
          </w:p>
        </w:tc>
        <w:tc>
          <w:tcPr>
            <w:tcW w:w="3730" w:type="dxa"/>
          </w:tcPr>
          <w:p w14:paraId="0A3379A9" w14:textId="0A75915C" w:rsidR="00FB40FD" w:rsidRPr="00FF3D7B" w:rsidRDefault="00FB40FD" w:rsidP="00FF3D7B">
            <w:pPr>
              <w:jc w:val="center"/>
              <w:rPr>
                <w:rFonts w:asciiTheme="majorEastAsia" w:eastAsiaTheme="majorEastAsia" w:hAnsiTheme="majorEastAsia"/>
                <w:sz w:val="28"/>
                <w:szCs w:val="23"/>
              </w:rPr>
            </w:pPr>
          </w:p>
        </w:tc>
        <w:tc>
          <w:tcPr>
            <w:tcW w:w="1940" w:type="dxa"/>
          </w:tcPr>
          <w:p w14:paraId="73CF0DB3" w14:textId="77777777" w:rsidR="00FB40FD" w:rsidRPr="00FF3D7B" w:rsidRDefault="00FB40FD" w:rsidP="00FF3D7B">
            <w:pPr>
              <w:jc w:val="center"/>
              <w:rPr>
                <w:rFonts w:asciiTheme="majorEastAsia" w:eastAsiaTheme="majorEastAsia" w:hAnsiTheme="majorEastAsia"/>
                <w:sz w:val="28"/>
                <w:szCs w:val="23"/>
              </w:rPr>
            </w:pPr>
          </w:p>
        </w:tc>
        <w:tc>
          <w:tcPr>
            <w:tcW w:w="3220" w:type="dxa"/>
          </w:tcPr>
          <w:p w14:paraId="3658599F" w14:textId="77777777" w:rsidR="00FB40FD" w:rsidRPr="00FF3D7B" w:rsidRDefault="00FB40FD" w:rsidP="00FF3D7B">
            <w:pPr>
              <w:jc w:val="center"/>
              <w:rPr>
                <w:rFonts w:asciiTheme="majorEastAsia" w:eastAsiaTheme="majorEastAsia" w:hAnsiTheme="majorEastAsia"/>
                <w:sz w:val="28"/>
                <w:szCs w:val="23"/>
              </w:rPr>
            </w:pPr>
          </w:p>
        </w:tc>
      </w:tr>
      <w:tr w:rsidR="00FB40FD" w14:paraId="5BBFC437" w14:textId="7672F26A" w:rsidTr="00FB40FD">
        <w:tc>
          <w:tcPr>
            <w:tcW w:w="851" w:type="dxa"/>
          </w:tcPr>
          <w:p w14:paraId="42090514" w14:textId="69FDECDE" w:rsidR="00FB40FD" w:rsidRDefault="00FB40FD" w:rsidP="00FF3D7B">
            <w:pPr>
              <w:jc w:val="center"/>
              <w:rPr>
                <w:rFonts w:asciiTheme="majorEastAsia" w:eastAsiaTheme="majorEastAsia" w:hAnsiTheme="majorEastAsia"/>
                <w:sz w:val="28"/>
                <w:szCs w:val="23"/>
              </w:rPr>
            </w:pPr>
            <w:r>
              <w:rPr>
                <w:rFonts w:asciiTheme="majorEastAsia" w:eastAsiaTheme="majorEastAsia" w:hAnsiTheme="majorEastAsia" w:hint="eastAsia"/>
                <w:sz w:val="28"/>
                <w:szCs w:val="23"/>
              </w:rPr>
              <w:t>５</w:t>
            </w:r>
          </w:p>
        </w:tc>
        <w:tc>
          <w:tcPr>
            <w:tcW w:w="3730" w:type="dxa"/>
          </w:tcPr>
          <w:p w14:paraId="6F149A4B" w14:textId="77777777" w:rsidR="00FB40FD" w:rsidRPr="00FF3D7B" w:rsidRDefault="00FB40FD" w:rsidP="00FF3D7B">
            <w:pPr>
              <w:jc w:val="center"/>
              <w:rPr>
                <w:rFonts w:asciiTheme="majorEastAsia" w:eastAsiaTheme="majorEastAsia" w:hAnsiTheme="majorEastAsia"/>
                <w:sz w:val="28"/>
                <w:szCs w:val="23"/>
              </w:rPr>
            </w:pPr>
          </w:p>
        </w:tc>
        <w:tc>
          <w:tcPr>
            <w:tcW w:w="1940" w:type="dxa"/>
          </w:tcPr>
          <w:p w14:paraId="04701AC6" w14:textId="77777777" w:rsidR="00FB40FD" w:rsidRPr="00FF3D7B" w:rsidRDefault="00FB40FD" w:rsidP="00FF3D7B">
            <w:pPr>
              <w:jc w:val="center"/>
              <w:rPr>
                <w:rFonts w:asciiTheme="majorEastAsia" w:eastAsiaTheme="majorEastAsia" w:hAnsiTheme="majorEastAsia"/>
                <w:sz w:val="28"/>
                <w:szCs w:val="23"/>
              </w:rPr>
            </w:pPr>
          </w:p>
        </w:tc>
        <w:tc>
          <w:tcPr>
            <w:tcW w:w="3220" w:type="dxa"/>
          </w:tcPr>
          <w:p w14:paraId="32CABB8D" w14:textId="77777777" w:rsidR="00FB40FD" w:rsidRPr="00FF3D7B" w:rsidRDefault="00FB40FD" w:rsidP="00FF3D7B">
            <w:pPr>
              <w:jc w:val="center"/>
              <w:rPr>
                <w:rFonts w:asciiTheme="majorEastAsia" w:eastAsiaTheme="majorEastAsia" w:hAnsiTheme="majorEastAsia"/>
                <w:sz w:val="28"/>
                <w:szCs w:val="23"/>
              </w:rPr>
            </w:pPr>
          </w:p>
        </w:tc>
      </w:tr>
    </w:tbl>
    <w:p w14:paraId="0958BA7F" w14:textId="539E8800" w:rsidR="00901FD6" w:rsidRDefault="00901FD6" w:rsidP="00E819B3">
      <w:pPr>
        <w:ind w:left="480" w:hangingChars="200" w:hanging="480"/>
        <w:rPr>
          <w:rFonts w:asciiTheme="majorEastAsia" w:eastAsiaTheme="majorEastAsia" w:hAnsiTheme="majorEastAsia"/>
          <w:sz w:val="24"/>
          <w:szCs w:val="23"/>
        </w:rPr>
      </w:pPr>
    </w:p>
    <w:p w14:paraId="3264C302" w14:textId="402CA370" w:rsidR="00E72363" w:rsidRPr="00AC0202" w:rsidRDefault="004212D8" w:rsidP="00E72363">
      <w:pPr>
        <w:shd w:val="solid" w:color="0070C0" w:fill="auto"/>
        <w:rPr>
          <w:rFonts w:ascii="游ゴシック" w:eastAsia="游ゴシック" w:hAnsi="游ゴシック"/>
          <w:b/>
          <w:color w:val="FFFFFF" w:themeColor="background1"/>
          <w:sz w:val="28"/>
          <w:szCs w:val="23"/>
        </w:rPr>
      </w:pPr>
      <w:r>
        <w:rPr>
          <w:rFonts w:ascii="游ゴシック" w:eastAsia="游ゴシック" w:hAnsi="游ゴシック" w:hint="eastAsia"/>
          <w:b/>
          <w:color w:val="FFFFFF" w:themeColor="background1"/>
          <w:sz w:val="28"/>
          <w:szCs w:val="23"/>
        </w:rPr>
        <w:lastRenderedPageBreak/>
        <w:t>（３）</w:t>
      </w:r>
      <w:r w:rsidR="008D2F21">
        <w:rPr>
          <w:rFonts w:ascii="游ゴシック" w:eastAsia="游ゴシック" w:hAnsi="游ゴシック" w:hint="eastAsia"/>
          <w:b/>
          <w:color w:val="FFFFFF" w:themeColor="background1"/>
          <w:sz w:val="28"/>
          <w:szCs w:val="23"/>
        </w:rPr>
        <w:t>安否確認の</w:t>
      </w:r>
      <w:r w:rsidR="008D2F21" w:rsidRPr="00C40359">
        <w:rPr>
          <w:rFonts w:ascii="游ゴシック" w:eastAsia="游ゴシック" w:hAnsi="游ゴシック" w:hint="eastAsia"/>
          <w:b/>
          <w:color w:val="FFFFFF" w:themeColor="background1"/>
          <w:sz w:val="28"/>
          <w:szCs w:val="23"/>
        </w:rPr>
        <w:t>流れ</w:t>
      </w:r>
    </w:p>
    <w:p w14:paraId="3CAF7E4D" w14:textId="7B8CEAA4" w:rsidR="003B3C37" w:rsidRDefault="003B3C37" w:rsidP="003B3C37">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①　</w:t>
      </w:r>
      <w:r w:rsidR="008C7679">
        <w:rPr>
          <w:rFonts w:asciiTheme="majorEastAsia" w:eastAsiaTheme="majorEastAsia" w:hAnsiTheme="majorEastAsia" w:hint="eastAsia"/>
          <w:sz w:val="24"/>
          <w:szCs w:val="23"/>
        </w:rPr>
        <w:t>介護保険課</w:t>
      </w:r>
      <w:r>
        <w:rPr>
          <w:rFonts w:asciiTheme="majorEastAsia" w:eastAsiaTheme="majorEastAsia" w:hAnsiTheme="majorEastAsia" w:hint="eastAsia"/>
          <w:sz w:val="24"/>
          <w:szCs w:val="23"/>
        </w:rPr>
        <w:t>から利用者安否確認の依頼がきます</w:t>
      </w:r>
      <w:r w:rsidR="00676452">
        <w:rPr>
          <w:rFonts w:asciiTheme="majorEastAsia" w:eastAsiaTheme="majorEastAsia" w:hAnsiTheme="majorEastAsia" w:hint="eastAsia"/>
          <w:sz w:val="24"/>
          <w:szCs w:val="23"/>
        </w:rPr>
        <w:t>。</w:t>
      </w:r>
    </w:p>
    <w:p w14:paraId="7D98803E" w14:textId="0A8F3840" w:rsidR="003B3C37" w:rsidRDefault="003B3C37" w:rsidP="003B3C37">
      <w:pPr>
        <w:ind w:left="240" w:hangingChars="100" w:hanging="240"/>
        <w:rPr>
          <w:rFonts w:asciiTheme="majorEastAsia" w:eastAsiaTheme="majorEastAsia" w:hAnsiTheme="majorEastAsia"/>
          <w:sz w:val="24"/>
          <w:szCs w:val="23"/>
        </w:rPr>
      </w:pPr>
      <w:r>
        <w:rPr>
          <w:rFonts w:asciiTheme="majorEastAsia" w:eastAsiaTheme="majorEastAsia" w:hAnsiTheme="majorEastAsia" w:hint="eastAsia"/>
          <w:sz w:val="24"/>
          <w:szCs w:val="23"/>
        </w:rPr>
        <w:t>②　担当者は事業所の連絡体制に基づき、各介護支援専門員に利用者安否確認の指示を出します。</w:t>
      </w:r>
    </w:p>
    <w:p w14:paraId="43B8C742" w14:textId="54180E24" w:rsidR="004212D8" w:rsidRDefault="003B3C37" w:rsidP="003B3C37">
      <w:pPr>
        <w:ind w:left="240" w:hangingChars="100" w:hanging="240"/>
        <w:rPr>
          <w:rFonts w:asciiTheme="majorEastAsia" w:eastAsiaTheme="majorEastAsia" w:hAnsiTheme="majorEastAsia"/>
          <w:sz w:val="24"/>
          <w:szCs w:val="23"/>
        </w:rPr>
      </w:pPr>
      <w:r>
        <w:rPr>
          <w:rFonts w:asciiTheme="majorEastAsia" w:eastAsiaTheme="majorEastAsia" w:hAnsiTheme="majorEastAsia" w:hint="eastAsia"/>
          <w:sz w:val="24"/>
          <w:szCs w:val="23"/>
        </w:rPr>
        <w:t>③　各介護支援専門員は自身の</w:t>
      </w:r>
      <w:r w:rsidR="00153E41">
        <w:rPr>
          <w:rFonts w:asciiTheme="majorEastAsia" w:eastAsiaTheme="majorEastAsia" w:hAnsiTheme="majorEastAsia" w:hint="eastAsia"/>
          <w:sz w:val="24"/>
          <w:szCs w:val="23"/>
        </w:rPr>
        <w:t>安全が確保でき、</w:t>
      </w:r>
      <w:r w:rsidR="007C1E2C">
        <w:rPr>
          <w:rFonts w:asciiTheme="majorEastAsia" w:eastAsiaTheme="majorEastAsia" w:hAnsiTheme="majorEastAsia" w:hint="eastAsia"/>
          <w:sz w:val="24"/>
          <w:szCs w:val="23"/>
        </w:rPr>
        <w:t>業務に支障のない範囲で</w:t>
      </w:r>
      <w:r w:rsidR="00B443A8">
        <w:rPr>
          <w:rFonts w:asciiTheme="majorEastAsia" w:eastAsiaTheme="majorEastAsia" w:hAnsiTheme="majorEastAsia" w:hint="eastAsia"/>
          <w:sz w:val="24"/>
          <w:szCs w:val="23"/>
        </w:rPr>
        <w:t>安否確認を実施します。</w:t>
      </w:r>
    </w:p>
    <w:p w14:paraId="7C69BA4D" w14:textId="44B2D6BD" w:rsidR="00B443A8" w:rsidRDefault="003D36A4" w:rsidP="003D36A4">
      <w:pPr>
        <w:ind w:left="240" w:hangingChars="100" w:hanging="24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④　</w:t>
      </w:r>
      <w:r w:rsidR="00B443A8">
        <w:rPr>
          <w:rFonts w:asciiTheme="majorEastAsia" w:eastAsiaTheme="majorEastAsia" w:hAnsiTheme="majorEastAsia" w:hint="eastAsia"/>
          <w:sz w:val="24"/>
          <w:szCs w:val="23"/>
        </w:rPr>
        <w:t>安否確認には「</w:t>
      </w:r>
      <w:r w:rsidR="00B443A8" w:rsidRPr="00B443A8">
        <w:rPr>
          <w:rFonts w:asciiTheme="majorEastAsia" w:eastAsiaTheme="majorEastAsia" w:hAnsiTheme="majorEastAsia" w:hint="eastAsia"/>
          <w:sz w:val="24"/>
          <w:szCs w:val="23"/>
        </w:rPr>
        <w:t>藤沢市介護保険サービス利用者安否確認結果報告書</w:t>
      </w:r>
      <w:r w:rsidR="00B443A8">
        <w:rPr>
          <w:rFonts w:asciiTheme="majorEastAsia" w:eastAsiaTheme="majorEastAsia" w:hAnsiTheme="majorEastAsia" w:hint="eastAsia"/>
          <w:sz w:val="24"/>
          <w:szCs w:val="23"/>
        </w:rPr>
        <w:t>」（以下「安否確認報告書」という。）を参考に調査及び記入</w:t>
      </w:r>
      <w:r w:rsidR="007C1E2C">
        <w:rPr>
          <w:rFonts w:asciiTheme="majorEastAsia" w:eastAsiaTheme="majorEastAsia" w:hAnsiTheme="majorEastAsia" w:hint="eastAsia"/>
          <w:sz w:val="24"/>
          <w:szCs w:val="23"/>
        </w:rPr>
        <w:t>を行います</w:t>
      </w:r>
      <w:r w:rsidR="00B443A8">
        <w:rPr>
          <w:rFonts w:asciiTheme="majorEastAsia" w:eastAsiaTheme="majorEastAsia" w:hAnsiTheme="majorEastAsia" w:hint="eastAsia"/>
          <w:sz w:val="24"/>
          <w:szCs w:val="23"/>
        </w:rPr>
        <w:t>。</w:t>
      </w:r>
    </w:p>
    <w:p w14:paraId="07B65369" w14:textId="4B13A07A" w:rsidR="00901FD6" w:rsidRPr="00C40359" w:rsidRDefault="003D36A4" w:rsidP="00B443A8">
      <w:pPr>
        <w:ind w:firstLineChars="100" w:firstLine="240"/>
        <w:rPr>
          <w:rFonts w:asciiTheme="majorEastAsia" w:eastAsiaTheme="majorEastAsia" w:hAnsiTheme="majorEastAsia"/>
          <w:sz w:val="24"/>
          <w:szCs w:val="23"/>
          <w:u w:val="single"/>
        </w:rPr>
      </w:pPr>
      <w:r w:rsidRPr="00C40359">
        <w:rPr>
          <w:rFonts w:asciiTheme="majorEastAsia" w:eastAsiaTheme="majorEastAsia" w:hAnsiTheme="majorEastAsia" w:hint="eastAsia"/>
          <w:sz w:val="24"/>
          <w:szCs w:val="23"/>
          <w:u w:val="single"/>
        </w:rPr>
        <w:t>※</w:t>
      </w:r>
      <w:r w:rsidR="00B443A8" w:rsidRPr="00C40359">
        <w:rPr>
          <w:rFonts w:asciiTheme="majorEastAsia" w:eastAsiaTheme="majorEastAsia" w:hAnsiTheme="majorEastAsia" w:hint="eastAsia"/>
          <w:sz w:val="24"/>
          <w:szCs w:val="23"/>
          <w:u w:val="single"/>
        </w:rPr>
        <w:t>全項目の記入が難しい場合は、分かる項目</w:t>
      </w:r>
      <w:r w:rsidR="004212D8" w:rsidRPr="00C40359">
        <w:rPr>
          <w:rFonts w:asciiTheme="majorEastAsia" w:eastAsiaTheme="majorEastAsia" w:hAnsiTheme="majorEastAsia" w:hint="eastAsia"/>
          <w:sz w:val="24"/>
          <w:szCs w:val="23"/>
          <w:u w:val="single"/>
        </w:rPr>
        <w:t>のみ記入</w:t>
      </w:r>
      <w:r w:rsidR="00FC3EC0" w:rsidRPr="00C40359">
        <w:rPr>
          <w:rFonts w:asciiTheme="majorEastAsia" w:eastAsiaTheme="majorEastAsia" w:hAnsiTheme="majorEastAsia" w:hint="eastAsia"/>
          <w:sz w:val="24"/>
          <w:szCs w:val="23"/>
          <w:u w:val="single"/>
        </w:rPr>
        <w:t>します</w:t>
      </w:r>
      <w:r w:rsidR="00B443A8" w:rsidRPr="00C40359">
        <w:rPr>
          <w:rFonts w:asciiTheme="majorEastAsia" w:eastAsiaTheme="majorEastAsia" w:hAnsiTheme="majorEastAsia" w:hint="eastAsia"/>
          <w:sz w:val="24"/>
          <w:szCs w:val="23"/>
          <w:u w:val="single"/>
        </w:rPr>
        <w:t>。</w:t>
      </w:r>
    </w:p>
    <w:p w14:paraId="4040247B" w14:textId="77777777" w:rsidR="008B78A5" w:rsidRPr="004212D8" w:rsidRDefault="008B78A5" w:rsidP="00E819B3">
      <w:pPr>
        <w:ind w:left="480" w:hangingChars="200" w:hanging="480"/>
        <w:rPr>
          <w:rFonts w:asciiTheme="majorEastAsia" w:eastAsiaTheme="majorEastAsia" w:hAnsiTheme="majorEastAsia"/>
          <w:sz w:val="24"/>
          <w:szCs w:val="23"/>
        </w:rPr>
      </w:pPr>
    </w:p>
    <w:p w14:paraId="47B17070" w14:textId="7C3977E0" w:rsidR="00B443A8" w:rsidRDefault="00B443A8"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～安否確認項目～</w:t>
      </w:r>
      <w:r w:rsidR="004212D8">
        <w:rPr>
          <w:rFonts w:asciiTheme="majorEastAsia" w:eastAsiaTheme="majorEastAsia" w:hAnsiTheme="majorEastAsia" w:hint="eastAsia"/>
          <w:sz w:val="24"/>
          <w:szCs w:val="23"/>
        </w:rPr>
        <w:t xml:space="preserve">　　※安否確認項目は「安否確認報告書」に記載しています。</w:t>
      </w:r>
    </w:p>
    <w:p w14:paraId="4AC751B2" w14:textId="03BC773D" w:rsidR="00B443A8" w:rsidRDefault="00B443A8"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利用者の氏名</w:t>
      </w:r>
    </w:p>
    <w:p w14:paraId="7037061F" w14:textId="105450F2" w:rsidR="00B443A8" w:rsidRDefault="00B443A8"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利用者の住所</w:t>
      </w:r>
    </w:p>
    <w:p w14:paraId="0DB1FD0E" w14:textId="14061E72" w:rsidR="00B443A8" w:rsidRDefault="00B443A8"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安否確認日</w:t>
      </w:r>
    </w:p>
    <w:p w14:paraId="49CAC1FF" w14:textId="360DA089" w:rsidR="00B443A8" w:rsidRDefault="00B443A8"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安否確認した時間</w:t>
      </w:r>
    </w:p>
    <w:p w14:paraId="429BD419" w14:textId="46944C5B" w:rsidR="00B443A8" w:rsidRDefault="00B443A8"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身体等の状況（無事・怪我等・入院・死亡・不明）</w:t>
      </w:r>
    </w:p>
    <w:p w14:paraId="424225DC" w14:textId="7CE6BB6F" w:rsidR="00B443A8" w:rsidRDefault="00B443A8" w:rsidP="00B443A8">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w:t>
      </w:r>
      <w:r w:rsidRPr="00B443A8">
        <w:rPr>
          <w:rFonts w:asciiTheme="majorEastAsia" w:eastAsiaTheme="majorEastAsia" w:hAnsiTheme="majorEastAsia" w:hint="eastAsia"/>
          <w:sz w:val="24"/>
          <w:szCs w:val="23"/>
        </w:rPr>
        <w:t>継続的な医療対応の要否（人工透析患者や、医療器具装着者等であるか）</w:t>
      </w:r>
    </w:p>
    <w:p w14:paraId="7D334CFA" w14:textId="3B19C7CF" w:rsidR="00B443A8" w:rsidRDefault="00B443A8"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利用者の居所（自宅・医療機関・介護施設等・避難所・その他）</w:t>
      </w:r>
    </w:p>
    <w:p w14:paraId="67131D13" w14:textId="720568CC" w:rsidR="00B443A8" w:rsidRPr="00B443A8" w:rsidRDefault="00B443A8"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w:t>
      </w:r>
      <w:r w:rsidR="004212D8">
        <w:rPr>
          <w:rFonts w:asciiTheme="majorEastAsia" w:eastAsiaTheme="majorEastAsia" w:hAnsiTheme="majorEastAsia" w:hint="eastAsia"/>
          <w:sz w:val="24"/>
          <w:szCs w:val="23"/>
        </w:rPr>
        <w:t>利用者を</w:t>
      </w:r>
      <w:r>
        <w:rPr>
          <w:rFonts w:asciiTheme="majorEastAsia" w:eastAsiaTheme="majorEastAsia" w:hAnsiTheme="majorEastAsia" w:hint="eastAsia"/>
          <w:sz w:val="24"/>
          <w:szCs w:val="23"/>
        </w:rPr>
        <w:t>担当している居宅介護支援専門員の氏名</w:t>
      </w:r>
    </w:p>
    <w:p w14:paraId="341D2049" w14:textId="5450EB70" w:rsidR="00B443A8" w:rsidRDefault="00B443A8"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その他</w:t>
      </w:r>
    </w:p>
    <w:p w14:paraId="6CADB5C0" w14:textId="283E1A62" w:rsidR="004212D8" w:rsidRPr="00901FD6" w:rsidRDefault="00B443A8" w:rsidP="004212D8">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w:t>
      </w:r>
    </w:p>
    <w:p w14:paraId="5F226947" w14:textId="3735AD45" w:rsidR="004212D8" w:rsidRPr="00AC0202" w:rsidRDefault="004212D8" w:rsidP="004212D8">
      <w:pPr>
        <w:shd w:val="solid" w:color="0070C0" w:fill="auto"/>
        <w:rPr>
          <w:rFonts w:ascii="游ゴシック" w:eastAsia="游ゴシック" w:hAnsi="游ゴシック"/>
          <w:b/>
          <w:color w:val="FFFFFF" w:themeColor="background1"/>
          <w:sz w:val="28"/>
          <w:szCs w:val="23"/>
        </w:rPr>
      </w:pPr>
      <w:r>
        <w:rPr>
          <w:rFonts w:ascii="游ゴシック" w:eastAsia="游ゴシック" w:hAnsi="游ゴシック" w:hint="eastAsia"/>
          <w:b/>
          <w:color w:val="FFFFFF" w:themeColor="background1"/>
          <w:sz w:val="28"/>
          <w:szCs w:val="23"/>
        </w:rPr>
        <w:t>（４）介護保険課への報告</w:t>
      </w:r>
    </w:p>
    <w:p w14:paraId="67AD28E8" w14:textId="3DB0B9A1" w:rsidR="00B443A8" w:rsidRDefault="004212D8" w:rsidP="004212D8">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安否確認終了後、</w:t>
      </w:r>
      <w:r w:rsidR="008B78A5" w:rsidRPr="008C7679">
        <w:rPr>
          <w:rFonts w:asciiTheme="majorEastAsia" w:eastAsiaTheme="majorEastAsia" w:hAnsiTheme="majorEastAsia" w:hint="eastAsia"/>
          <w:sz w:val="24"/>
          <w:szCs w:val="23"/>
        </w:rPr>
        <w:t>次の報告手段により、</w:t>
      </w:r>
      <w:r w:rsidRPr="008C7679">
        <w:rPr>
          <w:rFonts w:asciiTheme="majorEastAsia" w:eastAsiaTheme="majorEastAsia" w:hAnsiTheme="majorEastAsia" w:hint="eastAsia"/>
          <w:sz w:val="24"/>
          <w:szCs w:val="23"/>
        </w:rPr>
        <w:t>安否確認報告書を介護保険課に</w:t>
      </w:r>
      <w:r w:rsidR="008B78A5" w:rsidRPr="008C7679">
        <w:rPr>
          <w:rFonts w:asciiTheme="majorEastAsia" w:eastAsiaTheme="majorEastAsia" w:hAnsiTheme="majorEastAsia" w:hint="eastAsia"/>
          <w:sz w:val="24"/>
          <w:szCs w:val="23"/>
        </w:rPr>
        <w:t>提出し</w:t>
      </w:r>
      <w:r w:rsidRPr="008C7679">
        <w:rPr>
          <w:rFonts w:asciiTheme="majorEastAsia" w:eastAsiaTheme="majorEastAsia" w:hAnsiTheme="majorEastAsia" w:hint="eastAsia"/>
          <w:sz w:val="24"/>
          <w:szCs w:val="23"/>
        </w:rPr>
        <w:t>ます。</w:t>
      </w:r>
    </w:p>
    <w:p w14:paraId="54E4B3CD" w14:textId="63BB6C7E" w:rsidR="00A04EC1" w:rsidRDefault="004212D8" w:rsidP="004212D8">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w:t>
      </w:r>
      <w:r w:rsidR="008B78A5">
        <w:rPr>
          <w:rFonts w:asciiTheme="majorEastAsia" w:eastAsiaTheme="majorEastAsia" w:hAnsiTheme="majorEastAsia" w:hint="eastAsia"/>
          <w:sz w:val="24"/>
          <w:szCs w:val="23"/>
        </w:rPr>
        <w:t>安否確認報告書は、事業所において、</w:t>
      </w:r>
      <w:r w:rsidR="008B78A5" w:rsidRPr="008B78A5">
        <w:rPr>
          <w:rFonts w:asciiTheme="majorEastAsia" w:eastAsiaTheme="majorEastAsia" w:hAnsiTheme="majorEastAsia" w:hint="eastAsia"/>
          <w:sz w:val="24"/>
          <w:szCs w:val="23"/>
        </w:rPr>
        <w:t>一定の段階で</w:t>
      </w:r>
      <w:r w:rsidR="008B78A5">
        <w:rPr>
          <w:rFonts w:asciiTheme="majorEastAsia" w:eastAsiaTheme="majorEastAsia" w:hAnsiTheme="majorEastAsia" w:hint="eastAsia"/>
          <w:sz w:val="24"/>
          <w:szCs w:val="23"/>
        </w:rPr>
        <w:t>取りまとめを行い、</w:t>
      </w:r>
      <w:r w:rsidR="00A04EC1">
        <w:rPr>
          <w:rFonts w:asciiTheme="majorEastAsia" w:eastAsiaTheme="majorEastAsia" w:hAnsiTheme="majorEastAsia" w:hint="eastAsia"/>
          <w:sz w:val="24"/>
          <w:szCs w:val="23"/>
        </w:rPr>
        <w:t>提出</w:t>
      </w:r>
      <w:r w:rsidR="008B78A5">
        <w:rPr>
          <w:rFonts w:asciiTheme="majorEastAsia" w:eastAsiaTheme="majorEastAsia" w:hAnsiTheme="majorEastAsia" w:hint="eastAsia"/>
          <w:sz w:val="24"/>
          <w:szCs w:val="23"/>
        </w:rPr>
        <w:t>を</w:t>
      </w:r>
      <w:r w:rsidR="00A04EC1">
        <w:rPr>
          <w:rFonts w:asciiTheme="majorEastAsia" w:eastAsiaTheme="majorEastAsia" w:hAnsiTheme="majorEastAsia" w:hint="eastAsia"/>
          <w:sz w:val="24"/>
          <w:szCs w:val="23"/>
        </w:rPr>
        <w:t>します。（</w:t>
      </w:r>
      <w:r w:rsidR="00A04EC1" w:rsidRPr="00A04EC1">
        <w:rPr>
          <w:rFonts w:asciiTheme="majorEastAsia" w:eastAsiaTheme="majorEastAsia" w:hAnsiTheme="majorEastAsia" w:hint="eastAsia"/>
          <w:sz w:val="24"/>
          <w:szCs w:val="23"/>
        </w:rPr>
        <w:t>各</w:t>
      </w:r>
      <w:r w:rsidR="00A04EC1">
        <w:rPr>
          <w:rFonts w:asciiTheme="majorEastAsia" w:eastAsiaTheme="majorEastAsia" w:hAnsiTheme="majorEastAsia" w:hint="eastAsia"/>
          <w:sz w:val="24"/>
          <w:szCs w:val="23"/>
        </w:rPr>
        <w:t>介護支援専門員</w:t>
      </w:r>
      <w:r w:rsidR="00A04EC1" w:rsidRPr="00A04EC1">
        <w:rPr>
          <w:rFonts w:asciiTheme="majorEastAsia" w:eastAsiaTheme="majorEastAsia" w:hAnsiTheme="majorEastAsia" w:hint="eastAsia"/>
          <w:sz w:val="24"/>
          <w:szCs w:val="23"/>
        </w:rPr>
        <w:t>の</w:t>
      </w:r>
      <w:r w:rsidR="00A04EC1">
        <w:rPr>
          <w:rFonts w:asciiTheme="majorEastAsia" w:eastAsiaTheme="majorEastAsia" w:hAnsiTheme="majorEastAsia" w:hint="eastAsia"/>
          <w:sz w:val="24"/>
          <w:szCs w:val="23"/>
        </w:rPr>
        <w:t>安否確認</w:t>
      </w:r>
      <w:r w:rsidR="00A04EC1" w:rsidRPr="00A04EC1">
        <w:rPr>
          <w:rFonts w:asciiTheme="majorEastAsia" w:eastAsiaTheme="majorEastAsia" w:hAnsiTheme="majorEastAsia" w:hint="eastAsia"/>
          <w:sz w:val="24"/>
          <w:szCs w:val="23"/>
        </w:rPr>
        <w:t>報告書を事業所として１枚に転記する等の作業は不要です</w:t>
      </w:r>
      <w:r w:rsidR="00A04EC1">
        <w:rPr>
          <w:rFonts w:asciiTheme="majorEastAsia" w:eastAsiaTheme="majorEastAsia" w:hAnsiTheme="majorEastAsia" w:hint="eastAsia"/>
          <w:sz w:val="24"/>
          <w:szCs w:val="23"/>
        </w:rPr>
        <w:t>。）</w:t>
      </w:r>
    </w:p>
    <w:p w14:paraId="135F7402" w14:textId="0253CBBB" w:rsidR="008B008A" w:rsidRPr="008B008A" w:rsidRDefault="00C340A2" w:rsidP="004212D8">
      <w:pPr>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また、最初の報告後に、新たに判明した事項や変更があった際には</w:t>
      </w:r>
      <w:r w:rsidR="008B008A">
        <w:rPr>
          <w:rFonts w:asciiTheme="majorEastAsia" w:eastAsiaTheme="majorEastAsia" w:hAnsiTheme="majorEastAsia" w:hint="eastAsia"/>
          <w:sz w:val="24"/>
          <w:szCs w:val="23"/>
        </w:rPr>
        <w:t>、再度、取りまとめのうえ、提出をします</w:t>
      </w:r>
    </w:p>
    <w:p w14:paraId="238DE2BC" w14:textId="77777777" w:rsidR="00A04EC1" w:rsidRDefault="00A04EC1" w:rsidP="004212D8">
      <w:pPr>
        <w:rPr>
          <w:rFonts w:asciiTheme="majorEastAsia" w:eastAsiaTheme="majorEastAsia" w:hAnsiTheme="majorEastAsia"/>
          <w:sz w:val="24"/>
          <w:szCs w:val="23"/>
        </w:rPr>
      </w:pPr>
    </w:p>
    <w:p w14:paraId="7F21B6EF" w14:textId="35ED3890" w:rsidR="004212D8" w:rsidRDefault="00A04EC1" w:rsidP="00A04EC1">
      <w:pPr>
        <w:rPr>
          <w:rFonts w:asciiTheme="majorEastAsia" w:eastAsiaTheme="majorEastAsia" w:hAnsiTheme="majorEastAsia"/>
          <w:sz w:val="24"/>
          <w:szCs w:val="23"/>
        </w:rPr>
      </w:pPr>
      <w:r>
        <w:rPr>
          <w:rFonts w:asciiTheme="majorEastAsia" w:eastAsiaTheme="majorEastAsia" w:hAnsiTheme="majorEastAsia" w:hint="eastAsia"/>
          <w:sz w:val="24"/>
          <w:szCs w:val="23"/>
        </w:rPr>
        <w:t>～報告手段～</w:t>
      </w:r>
    </w:p>
    <w:p w14:paraId="79073BFF" w14:textId="4DBCB244" w:rsidR="00B443A8" w:rsidRDefault="00A04EC1"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メール（件名</w:t>
      </w:r>
      <w:r w:rsidR="008C7679">
        <w:rPr>
          <w:rFonts w:asciiTheme="majorEastAsia" w:eastAsiaTheme="majorEastAsia" w:hAnsiTheme="majorEastAsia" w:hint="eastAsia"/>
          <w:sz w:val="24"/>
          <w:szCs w:val="23"/>
        </w:rPr>
        <w:t>は</w:t>
      </w:r>
      <w:r>
        <w:rPr>
          <w:rFonts w:asciiTheme="majorEastAsia" w:eastAsiaTheme="majorEastAsia" w:hAnsiTheme="majorEastAsia" w:hint="eastAsia"/>
          <w:sz w:val="24"/>
          <w:szCs w:val="23"/>
        </w:rPr>
        <w:t>「安否確認報告</w:t>
      </w:r>
      <w:r w:rsidR="004A06A9">
        <w:rPr>
          <w:rFonts w:asciiTheme="majorEastAsia" w:eastAsiaTheme="majorEastAsia" w:hAnsiTheme="majorEastAsia" w:hint="eastAsia"/>
          <w:sz w:val="24"/>
          <w:szCs w:val="23"/>
        </w:rPr>
        <w:t xml:space="preserve">　＋　【</w:t>
      </w:r>
      <w:r>
        <w:rPr>
          <w:rFonts w:asciiTheme="majorEastAsia" w:eastAsiaTheme="majorEastAsia" w:hAnsiTheme="majorEastAsia" w:hint="eastAsia"/>
          <w:sz w:val="24"/>
          <w:szCs w:val="23"/>
        </w:rPr>
        <w:t>事業所名</w:t>
      </w:r>
      <w:r w:rsidR="004A06A9">
        <w:rPr>
          <w:rFonts w:asciiTheme="majorEastAsia" w:eastAsiaTheme="majorEastAsia" w:hAnsiTheme="majorEastAsia" w:hint="eastAsia"/>
          <w:sz w:val="24"/>
          <w:szCs w:val="23"/>
        </w:rPr>
        <w:t>】</w:t>
      </w:r>
      <w:r>
        <w:rPr>
          <w:rFonts w:asciiTheme="majorEastAsia" w:eastAsiaTheme="majorEastAsia" w:hAnsiTheme="majorEastAsia" w:hint="eastAsia"/>
          <w:sz w:val="24"/>
          <w:szCs w:val="23"/>
        </w:rPr>
        <w:t>」</w:t>
      </w:r>
      <w:r w:rsidR="008C7679">
        <w:rPr>
          <w:rFonts w:asciiTheme="majorEastAsia" w:eastAsiaTheme="majorEastAsia" w:hAnsiTheme="majorEastAsia" w:hint="eastAsia"/>
          <w:sz w:val="24"/>
          <w:szCs w:val="23"/>
        </w:rPr>
        <w:t>としてください。</w:t>
      </w:r>
      <w:r>
        <w:rPr>
          <w:rFonts w:asciiTheme="majorEastAsia" w:eastAsiaTheme="majorEastAsia" w:hAnsiTheme="majorEastAsia" w:hint="eastAsia"/>
          <w:sz w:val="24"/>
          <w:szCs w:val="23"/>
        </w:rPr>
        <w:t>）</w:t>
      </w:r>
    </w:p>
    <w:p w14:paraId="6A05BF83" w14:textId="6BFA2364" w:rsidR="00A04EC1" w:rsidRPr="009170B6" w:rsidRDefault="00A04EC1" w:rsidP="00A04EC1">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w:t>
      </w:r>
      <w:r w:rsidRPr="009170B6">
        <w:rPr>
          <w:rFonts w:asciiTheme="majorEastAsia" w:eastAsiaTheme="majorEastAsia" w:hAnsiTheme="majorEastAsia" w:hint="eastAsia"/>
          <w:color w:val="000000" w:themeColor="text1"/>
          <w:sz w:val="24"/>
          <w:szCs w:val="23"/>
        </w:rPr>
        <w:t xml:space="preserve">　</w:t>
      </w:r>
      <w:r w:rsidR="004A06A9" w:rsidRPr="004A06A9">
        <w:rPr>
          <w:rStyle w:val="ae"/>
          <w:rFonts w:asciiTheme="majorEastAsia" w:eastAsiaTheme="majorEastAsia" w:hAnsiTheme="majorEastAsia"/>
          <w:color w:val="000000" w:themeColor="text1"/>
          <w:sz w:val="24"/>
          <w:szCs w:val="23"/>
          <w:u w:val="none"/>
        </w:rPr>
        <w:t>fj1-kaigo-j@city.fujisawa.lg.jp</w:t>
      </w:r>
    </w:p>
    <w:p w14:paraId="6CDDEF72" w14:textId="77777777" w:rsidR="00A04EC1" w:rsidRPr="00FE297D" w:rsidRDefault="00A04EC1" w:rsidP="00A04EC1">
      <w:pPr>
        <w:ind w:left="480" w:hangingChars="200" w:hanging="480"/>
        <w:rPr>
          <w:rFonts w:asciiTheme="majorEastAsia" w:eastAsiaTheme="majorEastAsia" w:hAnsiTheme="majorEastAsia"/>
          <w:sz w:val="24"/>
          <w:szCs w:val="23"/>
        </w:rPr>
      </w:pPr>
    </w:p>
    <w:p w14:paraId="5BA9018F" w14:textId="3ECAF8F0" w:rsidR="00A04EC1" w:rsidRDefault="00A04EC1" w:rsidP="00A04EC1">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　ＦＡＸ</w:t>
      </w:r>
    </w:p>
    <w:p w14:paraId="12F792E4" w14:textId="4D24BAC9" w:rsidR="00A04EC1" w:rsidRDefault="00A04EC1" w:rsidP="00A04EC1">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０４６６－５０－８４４３</w:t>
      </w:r>
    </w:p>
    <w:p w14:paraId="151E90EE" w14:textId="77777777" w:rsidR="00A04EC1" w:rsidRDefault="00A04EC1" w:rsidP="00A04EC1">
      <w:pPr>
        <w:ind w:left="480" w:hangingChars="200" w:hanging="480"/>
        <w:rPr>
          <w:rFonts w:asciiTheme="majorEastAsia" w:eastAsiaTheme="majorEastAsia" w:hAnsiTheme="majorEastAsia"/>
          <w:sz w:val="24"/>
          <w:szCs w:val="23"/>
        </w:rPr>
      </w:pPr>
    </w:p>
    <w:p w14:paraId="50AAC11E" w14:textId="165FF362" w:rsidR="00A04EC1" w:rsidRPr="008C7679" w:rsidRDefault="00A04EC1" w:rsidP="00A04EC1">
      <w:pPr>
        <w:ind w:left="480" w:hangingChars="200" w:hanging="480"/>
        <w:rPr>
          <w:rFonts w:asciiTheme="majorEastAsia" w:eastAsiaTheme="majorEastAsia" w:hAnsiTheme="majorEastAsia"/>
          <w:sz w:val="24"/>
          <w:szCs w:val="23"/>
        </w:rPr>
      </w:pPr>
      <w:r w:rsidRPr="008C7679">
        <w:rPr>
          <w:rFonts w:asciiTheme="majorEastAsia" w:eastAsiaTheme="majorEastAsia" w:hAnsiTheme="majorEastAsia" w:hint="eastAsia"/>
          <w:sz w:val="24"/>
          <w:szCs w:val="23"/>
        </w:rPr>
        <w:t xml:space="preserve">　・　介護保険課窓口</w:t>
      </w:r>
      <w:r w:rsidR="0086607F" w:rsidRPr="008C7679">
        <w:rPr>
          <w:rFonts w:asciiTheme="majorEastAsia" w:eastAsiaTheme="majorEastAsia" w:hAnsiTheme="majorEastAsia" w:hint="eastAsia"/>
          <w:sz w:val="24"/>
          <w:szCs w:val="23"/>
        </w:rPr>
        <w:t>への持参</w:t>
      </w:r>
    </w:p>
    <w:p w14:paraId="17B089C5" w14:textId="248A6DF5" w:rsidR="007C1E2C" w:rsidRPr="0062232A" w:rsidRDefault="007C1E2C" w:rsidP="007C1E2C">
      <w:pPr>
        <w:rPr>
          <w:rFonts w:asciiTheme="majorEastAsia" w:eastAsiaTheme="majorEastAsia" w:hAnsiTheme="majorEastAsia"/>
          <w:sz w:val="32"/>
          <w:u w:val="single"/>
        </w:rPr>
      </w:pPr>
      <w:r>
        <w:rPr>
          <w:rFonts w:asciiTheme="majorEastAsia" w:eastAsiaTheme="majorEastAsia" w:hAnsiTheme="majorEastAsia" w:hint="eastAsia"/>
          <w:sz w:val="32"/>
          <w:u w:val="single"/>
        </w:rPr>
        <w:lastRenderedPageBreak/>
        <w:t>３</w:t>
      </w:r>
      <w:r w:rsidRPr="0062232A">
        <w:rPr>
          <w:rFonts w:asciiTheme="majorEastAsia" w:eastAsiaTheme="majorEastAsia" w:hAnsiTheme="majorEastAsia" w:hint="eastAsia"/>
          <w:sz w:val="32"/>
          <w:u w:val="single"/>
        </w:rPr>
        <w:t>．</w:t>
      </w:r>
      <w:r>
        <w:rPr>
          <w:rFonts w:asciiTheme="majorEastAsia" w:eastAsiaTheme="majorEastAsia" w:hAnsiTheme="majorEastAsia" w:hint="eastAsia"/>
          <w:sz w:val="32"/>
          <w:u w:val="single"/>
        </w:rPr>
        <w:t>参考資料</w:t>
      </w:r>
    </w:p>
    <w:p w14:paraId="6AA2193D" w14:textId="1638A217" w:rsidR="007C1E2C" w:rsidRPr="00AC0202" w:rsidRDefault="00063BF8" w:rsidP="007C1E2C">
      <w:pPr>
        <w:shd w:val="solid" w:color="0070C0" w:fill="auto"/>
        <w:rPr>
          <w:rFonts w:ascii="游ゴシック" w:eastAsia="游ゴシック" w:hAnsi="游ゴシック"/>
          <w:b/>
          <w:color w:val="FFFFFF" w:themeColor="background1"/>
          <w:sz w:val="28"/>
          <w:szCs w:val="23"/>
        </w:rPr>
      </w:pPr>
      <w:r>
        <w:rPr>
          <w:rFonts w:ascii="游ゴシック" w:eastAsia="游ゴシック" w:hAnsi="游ゴシック" w:hint="eastAsia"/>
          <w:b/>
          <w:color w:val="FFFFFF" w:themeColor="background1"/>
          <w:sz w:val="28"/>
          <w:szCs w:val="23"/>
        </w:rPr>
        <w:t>（１）安否確認報告書の記入例</w:t>
      </w:r>
    </w:p>
    <w:p w14:paraId="63282F6E" w14:textId="3195EE32" w:rsidR="007C1E2C" w:rsidRDefault="00063BF8" w:rsidP="00E819B3">
      <w:pPr>
        <w:ind w:left="480" w:hangingChars="200" w:hanging="480"/>
        <w:rPr>
          <w:rFonts w:asciiTheme="majorEastAsia" w:eastAsiaTheme="majorEastAsia" w:hAnsiTheme="majorEastAsia"/>
          <w:sz w:val="24"/>
          <w:szCs w:val="23"/>
        </w:rPr>
      </w:pPr>
      <w:r>
        <w:rPr>
          <w:rFonts w:asciiTheme="majorEastAsia" w:eastAsiaTheme="majorEastAsia" w:hAnsiTheme="majorEastAsia" w:hint="eastAsia"/>
          <w:sz w:val="24"/>
          <w:szCs w:val="23"/>
        </w:rPr>
        <w:t xml:space="preserve">　※安否確認報告書（エクセルデータ）の２シート目にも記載例を掲載しています。</w:t>
      </w:r>
    </w:p>
    <w:p w14:paraId="15AF0F92" w14:textId="6BF0E030" w:rsidR="00063BF8" w:rsidRDefault="00BC5E9F" w:rsidP="00E819B3">
      <w:pPr>
        <w:ind w:left="420" w:hangingChars="200" w:hanging="420"/>
        <w:rPr>
          <w:rFonts w:asciiTheme="majorEastAsia" w:eastAsiaTheme="majorEastAsia" w:hAnsiTheme="majorEastAsia"/>
          <w:sz w:val="24"/>
          <w:szCs w:val="23"/>
        </w:rPr>
      </w:pPr>
      <w:r>
        <w:rPr>
          <w:noProof/>
        </w:rPr>
        <w:drawing>
          <wp:anchor distT="0" distB="0" distL="114300" distR="114300" simplePos="0" relativeHeight="251662336" behindDoc="0" locked="0" layoutInCell="1" allowOverlap="1" wp14:anchorId="77D9863A" wp14:editId="4579D78A">
            <wp:simplePos x="0" y="0"/>
            <wp:positionH relativeFrom="column">
              <wp:posOffset>-133350</wp:posOffset>
            </wp:positionH>
            <wp:positionV relativeFrom="paragraph">
              <wp:posOffset>447675</wp:posOffset>
            </wp:positionV>
            <wp:extent cx="6477000" cy="3834130"/>
            <wp:effectExtent l="19050" t="19050" r="19050" b="1397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693" t="26556" r="11964" b="11845"/>
                    <a:stretch/>
                  </pic:blipFill>
                  <pic:spPr bwMode="auto">
                    <a:xfrm>
                      <a:off x="0" y="0"/>
                      <a:ext cx="6477000" cy="383413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F504E4" w14:textId="137789DF" w:rsidR="00063BF8" w:rsidRDefault="00063BF8" w:rsidP="00E819B3">
      <w:pPr>
        <w:ind w:left="480" w:hangingChars="200" w:hanging="480"/>
        <w:rPr>
          <w:rFonts w:asciiTheme="majorEastAsia" w:eastAsiaTheme="majorEastAsia" w:hAnsiTheme="majorEastAsia"/>
          <w:sz w:val="24"/>
          <w:szCs w:val="23"/>
        </w:rPr>
      </w:pPr>
    </w:p>
    <w:p w14:paraId="0DC98928" w14:textId="5487E467" w:rsidR="00063BF8" w:rsidRDefault="00063BF8" w:rsidP="00E819B3">
      <w:pPr>
        <w:ind w:left="480" w:hangingChars="200" w:hanging="480"/>
        <w:rPr>
          <w:rFonts w:asciiTheme="majorEastAsia" w:eastAsiaTheme="majorEastAsia" w:hAnsiTheme="majorEastAsia"/>
          <w:sz w:val="24"/>
          <w:szCs w:val="23"/>
        </w:rPr>
      </w:pPr>
    </w:p>
    <w:p w14:paraId="079F6D6C" w14:textId="2E7950A6" w:rsidR="00063BF8" w:rsidRDefault="00063BF8" w:rsidP="00E819B3">
      <w:pPr>
        <w:ind w:left="480" w:hangingChars="200" w:hanging="480"/>
        <w:rPr>
          <w:rFonts w:asciiTheme="majorEastAsia" w:eastAsiaTheme="majorEastAsia" w:hAnsiTheme="majorEastAsia"/>
          <w:sz w:val="24"/>
          <w:szCs w:val="23"/>
        </w:rPr>
      </w:pPr>
    </w:p>
    <w:p w14:paraId="0A3569F5" w14:textId="77C713CD" w:rsidR="00063BF8" w:rsidRDefault="00063BF8" w:rsidP="00E819B3">
      <w:pPr>
        <w:ind w:left="480" w:hangingChars="200" w:hanging="480"/>
        <w:rPr>
          <w:rFonts w:asciiTheme="majorEastAsia" w:eastAsiaTheme="majorEastAsia" w:hAnsiTheme="majorEastAsia"/>
          <w:sz w:val="24"/>
          <w:szCs w:val="23"/>
        </w:rPr>
      </w:pPr>
    </w:p>
    <w:p w14:paraId="3E2E8571" w14:textId="43A016B3" w:rsidR="00063BF8" w:rsidRDefault="00063BF8" w:rsidP="00E819B3">
      <w:pPr>
        <w:ind w:left="480" w:hangingChars="200" w:hanging="480"/>
        <w:rPr>
          <w:rFonts w:asciiTheme="majorEastAsia" w:eastAsiaTheme="majorEastAsia" w:hAnsiTheme="majorEastAsia"/>
          <w:sz w:val="24"/>
          <w:szCs w:val="23"/>
        </w:rPr>
      </w:pPr>
    </w:p>
    <w:p w14:paraId="19C204B0" w14:textId="7116A08B" w:rsidR="00063BF8" w:rsidRDefault="00063BF8" w:rsidP="00E819B3">
      <w:pPr>
        <w:ind w:left="480" w:hangingChars="200" w:hanging="480"/>
        <w:rPr>
          <w:rFonts w:asciiTheme="majorEastAsia" w:eastAsiaTheme="majorEastAsia" w:hAnsiTheme="majorEastAsia"/>
          <w:sz w:val="24"/>
          <w:szCs w:val="23"/>
        </w:rPr>
      </w:pPr>
    </w:p>
    <w:p w14:paraId="433A9619" w14:textId="07AE6504" w:rsidR="00063BF8" w:rsidRDefault="00063BF8" w:rsidP="00E819B3">
      <w:pPr>
        <w:ind w:left="480" w:hangingChars="200" w:hanging="480"/>
        <w:rPr>
          <w:rFonts w:asciiTheme="majorEastAsia" w:eastAsiaTheme="majorEastAsia" w:hAnsiTheme="majorEastAsia"/>
          <w:sz w:val="24"/>
          <w:szCs w:val="23"/>
        </w:rPr>
      </w:pPr>
    </w:p>
    <w:p w14:paraId="399D25D5" w14:textId="3BC1BACC" w:rsidR="00063BF8" w:rsidRDefault="00063BF8" w:rsidP="00E819B3">
      <w:pPr>
        <w:ind w:left="480" w:hangingChars="200" w:hanging="480"/>
        <w:rPr>
          <w:rFonts w:asciiTheme="majorEastAsia" w:eastAsiaTheme="majorEastAsia" w:hAnsiTheme="majorEastAsia"/>
          <w:sz w:val="24"/>
          <w:szCs w:val="23"/>
        </w:rPr>
      </w:pPr>
    </w:p>
    <w:p w14:paraId="5CC133AB" w14:textId="142898B6" w:rsidR="00063BF8" w:rsidRDefault="00063BF8" w:rsidP="00E819B3">
      <w:pPr>
        <w:ind w:left="480" w:hangingChars="200" w:hanging="480"/>
        <w:rPr>
          <w:rFonts w:asciiTheme="majorEastAsia" w:eastAsiaTheme="majorEastAsia" w:hAnsiTheme="majorEastAsia"/>
          <w:sz w:val="24"/>
          <w:szCs w:val="23"/>
        </w:rPr>
      </w:pPr>
    </w:p>
    <w:p w14:paraId="7AE81869" w14:textId="4DB30B7C" w:rsidR="00063BF8" w:rsidRDefault="00063BF8" w:rsidP="00E819B3">
      <w:pPr>
        <w:ind w:left="480" w:hangingChars="200" w:hanging="480"/>
        <w:rPr>
          <w:rFonts w:asciiTheme="majorEastAsia" w:eastAsiaTheme="majorEastAsia" w:hAnsiTheme="majorEastAsia"/>
          <w:sz w:val="24"/>
          <w:szCs w:val="23"/>
        </w:rPr>
      </w:pPr>
    </w:p>
    <w:p w14:paraId="34FD6690" w14:textId="3F802BD6" w:rsidR="00063BF8" w:rsidRDefault="00063BF8" w:rsidP="00E819B3">
      <w:pPr>
        <w:ind w:left="480" w:hangingChars="200" w:hanging="480"/>
        <w:rPr>
          <w:rFonts w:asciiTheme="majorEastAsia" w:eastAsiaTheme="majorEastAsia" w:hAnsiTheme="majorEastAsia"/>
          <w:sz w:val="24"/>
          <w:szCs w:val="23"/>
        </w:rPr>
      </w:pPr>
    </w:p>
    <w:p w14:paraId="63864665" w14:textId="77777777" w:rsidR="00BC5E9F" w:rsidRDefault="00BC5E9F" w:rsidP="00E819B3">
      <w:pPr>
        <w:ind w:left="480" w:hangingChars="200" w:hanging="480"/>
        <w:rPr>
          <w:rFonts w:asciiTheme="majorEastAsia" w:eastAsiaTheme="majorEastAsia" w:hAnsiTheme="majorEastAsia"/>
          <w:sz w:val="24"/>
          <w:szCs w:val="23"/>
        </w:rPr>
      </w:pPr>
    </w:p>
    <w:p w14:paraId="78AA8D7A" w14:textId="78C24C43" w:rsidR="00901FD6" w:rsidRDefault="00901FD6" w:rsidP="00E819B3">
      <w:pPr>
        <w:ind w:left="480" w:hangingChars="200" w:hanging="480"/>
        <w:rPr>
          <w:rFonts w:asciiTheme="majorEastAsia" w:eastAsiaTheme="majorEastAsia" w:hAnsiTheme="majorEastAsia"/>
          <w:sz w:val="24"/>
          <w:szCs w:val="23"/>
        </w:rPr>
      </w:pPr>
    </w:p>
    <w:p w14:paraId="798349F6" w14:textId="77777777" w:rsidR="00063BF8" w:rsidRDefault="00063BF8" w:rsidP="00E819B3">
      <w:pPr>
        <w:ind w:left="480" w:hangingChars="200" w:hanging="480"/>
        <w:rPr>
          <w:rFonts w:asciiTheme="majorEastAsia" w:eastAsiaTheme="majorEastAsia" w:hAnsiTheme="majorEastAsia"/>
          <w:sz w:val="24"/>
          <w:szCs w:val="23"/>
        </w:rPr>
      </w:pPr>
    </w:p>
    <w:p w14:paraId="6F7CFC28" w14:textId="4D9ACE0C" w:rsidR="00063BF8" w:rsidRPr="0062232A" w:rsidRDefault="00063BF8" w:rsidP="00063BF8">
      <w:pPr>
        <w:rPr>
          <w:rFonts w:asciiTheme="majorEastAsia" w:eastAsiaTheme="majorEastAsia" w:hAnsiTheme="majorEastAsia"/>
          <w:sz w:val="32"/>
          <w:u w:val="single"/>
        </w:rPr>
      </w:pPr>
      <w:r>
        <w:rPr>
          <w:rFonts w:asciiTheme="majorEastAsia" w:eastAsiaTheme="majorEastAsia" w:hAnsiTheme="majorEastAsia" w:hint="eastAsia"/>
          <w:sz w:val="32"/>
          <w:u w:val="single"/>
        </w:rPr>
        <w:lastRenderedPageBreak/>
        <w:t>４</w:t>
      </w:r>
      <w:r w:rsidRPr="0062232A">
        <w:rPr>
          <w:rFonts w:asciiTheme="majorEastAsia" w:eastAsiaTheme="majorEastAsia" w:hAnsiTheme="majorEastAsia" w:hint="eastAsia"/>
          <w:sz w:val="32"/>
          <w:u w:val="single"/>
        </w:rPr>
        <w:t>．</w:t>
      </w:r>
      <w:r>
        <w:rPr>
          <w:rFonts w:asciiTheme="majorEastAsia" w:eastAsiaTheme="majorEastAsia" w:hAnsiTheme="majorEastAsia" w:hint="eastAsia"/>
          <w:sz w:val="32"/>
          <w:u w:val="single"/>
        </w:rPr>
        <w:t>Ｑ＆Ａ</w:t>
      </w:r>
    </w:p>
    <w:tbl>
      <w:tblPr>
        <w:tblStyle w:val="af"/>
        <w:tblW w:w="0" w:type="auto"/>
        <w:tblInd w:w="137" w:type="dxa"/>
        <w:tblLook w:val="04A0" w:firstRow="1" w:lastRow="0" w:firstColumn="1" w:lastColumn="0" w:noHBand="0" w:noVBand="1"/>
      </w:tblPr>
      <w:tblGrid>
        <w:gridCol w:w="851"/>
        <w:gridCol w:w="4252"/>
        <w:gridCol w:w="4496"/>
      </w:tblGrid>
      <w:tr w:rsidR="00063BF8" w14:paraId="1ECD7650" w14:textId="77777777" w:rsidTr="00063BF8">
        <w:tc>
          <w:tcPr>
            <w:tcW w:w="851" w:type="dxa"/>
          </w:tcPr>
          <w:p w14:paraId="7FCEDA6B" w14:textId="68483908" w:rsidR="00063BF8" w:rsidRDefault="00063BF8"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番号</w:t>
            </w:r>
          </w:p>
        </w:tc>
        <w:tc>
          <w:tcPr>
            <w:tcW w:w="4252" w:type="dxa"/>
          </w:tcPr>
          <w:p w14:paraId="3D9E2771" w14:textId="08B646CF" w:rsidR="00063BF8" w:rsidRDefault="00063BF8"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質問</w:t>
            </w:r>
          </w:p>
        </w:tc>
        <w:tc>
          <w:tcPr>
            <w:tcW w:w="4496" w:type="dxa"/>
          </w:tcPr>
          <w:p w14:paraId="775BFB88" w14:textId="591038FC" w:rsidR="00063BF8" w:rsidRDefault="00063BF8"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回答</w:t>
            </w:r>
          </w:p>
        </w:tc>
      </w:tr>
      <w:tr w:rsidR="00063BF8" w14:paraId="664ED78A" w14:textId="77777777" w:rsidTr="00063BF8">
        <w:tc>
          <w:tcPr>
            <w:tcW w:w="851" w:type="dxa"/>
          </w:tcPr>
          <w:p w14:paraId="4B408FBD" w14:textId="35C0DC6C" w:rsidR="00063BF8" w:rsidRDefault="00063BF8"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１</w:t>
            </w:r>
          </w:p>
        </w:tc>
        <w:tc>
          <w:tcPr>
            <w:tcW w:w="4252" w:type="dxa"/>
          </w:tcPr>
          <w:p w14:paraId="06D713BD" w14:textId="1FB53F82" w:rsidR="00063BF8" w:rsidRPr="008C7679" w:rsidRDefault="00063BF8" w:rsidP="00F651E5">
            <w:pPr>
              <w:rPr>
                <w:rFonts w:asciiTheme="majorEastAsia" w:eastAsiaTheme="majorEastAsia" w:hAnsiTheme="majorEastAsia"/>
                <w:sz w:val="24"/>
                <w:szCs w:val="23"/>
              </w:rPr>
            </w:pPr>
            <w:r w:rsidRPr="008C7679">
              <w:rPr>
                <w:rFonts w:asciiTheme="majorEastAsia" w:eastAsiaTheme="majorEastAsia" w:hAnsiTheme="majorEastAsia" w:hint="eastAsia"/>
                <w:sz w:val="24"/>
                <w:szCs w:val="23"/>
              </w:rPr>
              <w:t>利用者に対する安否確認</w:t>
            </w:r>
            <w:r w:rsidR="00F651E5" w:rsidRPr="008C7679">
              <w:rPr>
                <w:rFonts w:asciiTheme="majorEastAsia" w:eastAsiaTheme="majorEastAsia" w:hAnsiTheme="majorEastAsia" w:hint="eastAsia"/>
                <w:sz w:val="24"/>
                <w:szCs w:val="23"/>
              </w:rPr>
              <w:t>は必ず行わなければならないもの</w:t>
            </w:r>
            <w:r w:rsidRPr="008C7679">
              <w:rPr>
                <w:rFonts w:asciiTheme="majorEastAsia" w:eastAsiaTheme="majorEastAsia" w:hAnsiTheme="majorEastAsia" w:hint="eastAsia"/>
                <w:sz w:val="24"/>
                <w:szCs w:val="23"/>
              </w:rPr>
              <w:t>ですか。</w:t>
            </w:r>
          </w:p>
        </w:tc>
        <w:tc>
          <w:tcPr>
            <w:tcW w:w="4496" w:type="dxa"/>
          </w:tcPr>
          <w:p w14:paraId="041CF77B" w14:textId="1B637568" w:rsidR="00063BF8" w:rsidRPr="008C7679" w:rsidRDefault="00063BF8" w:rsidP="00F651E5">
            <w:pPr>
              <w:rPr>
                <w:rFonts w:asciiTheme="majorEastAsia" w:eastAsiaTheme="majorEastAsia" w:hAnsiTheme="majorEastAsia"/>
                <w:sz w:val="24"/>
                <w:szCs w:val="23"/>
              </w:rPr>
            </w:pPr>
            <w:r w:rsidRPr="008C7679">
              <w:rPr>
                <w:rFonts w:asciiTheme="majorEastAsia" w:eastAsiaTheme="majorEastAsia" w:hAnsiTheme="majorEastAsia" w:hint="eastAsia"/>
                <w:sz w:val="24"/>
                <w:szCs w:val="23"/>
              </w:rPr>
              <w:t>介護支援専門員の身の安全が確保され、業務に支障の無い範囲で</w:t>
            </w:r>
            <w:r w:rsidR="00F651E5" w:rsidRPr="008C7679">
              <w:rPr>
                <w:rFonts w:asciiTheme="majorEastAsia" w:eastAsiaTheme="majorEastAsia" w:hAnsiTheme="majorEastAsia" w:hint="eastAsia"/>
                <w:sz w:val="24"/>
                <w:szCs w:val="23"/>
              </w:rPr>
              <w:t>の</w:t>
            </w:r>
            <w:r w:rsidRPr="008C7679">
              <w:rPr>
                <w:rFonts w:asciiTheme="majorEastAsia" w:eastAsiaTheme="majorEastAsia" w:hAnsiTheme="majorEastAsia" w:hint="eastAsia"/>
                <w:sz w:val="24"/>
                <w:szCs w:val="23"/>
              </w:rPr>
              <w:t>ご協力</w:t>
            </w:r>
            <w:r w:rsidR="00F651E5" w:rsidRPr="008C7679">
              <w:rPr>
                <w:rFonts w:asciiTheme="majorEastAsia" w:eastAsiaTheme="majorEastAsia" w:hAnsiTheme="majorEastAsia" w:hint="eastAsia"/>
                <w:sz w:val="24"/>
                <w:szCs w:val="23"/>
              </w:rPr>
              <w:t>を</w:t>
            </w:r>
            <w:r w:rsidRPr="008C7679">
              <w:rPr>
                <w:rFonts w:asciiTheme="majorEastAsia" w:eastAsiaTheme="majorEastAsia" w:hAnsiTheme="majorEastAsia" w:hint="eastAsia"/>
                <w:sz w:val="24"/>
                <w:szCs w:val="23"/>
              </w:rPr>
              <w:t>お願い</w:t>
            </w:r>
            <w:r w:rsidR="00F651E5" w:rsidRPr="008C7679">
              <w:rPr>
                <w:rFonts w:asciiTheme="majorEastAsia" w:eastAsiaTheme="majorEastAsia" w:hAnsiTheme="majorEastAsia" w:hint="eastAsia"/>
                <w:sz w:val="24"/>
                <w:szCs w:val="23"/>
              </w:rPr>
              <w:t>しているものです</w:t>
            </w:r>
            <w:r w:rsidRPr="008C7679">
              <w:rPr>
                <w:rFonts w:asciiTheme="majorEastAsia" w:eastAsiaTheme="majorEastAsia" w:hAnsiTheme="majorEastAsia" w:hint="eastAsia"/>
                <w:sz w:val="24"/>
                <w:szCs w:val="23"/>
              </w:rPr>
              <w:t>。</w:t>
            </w:r>
          </w:p>
        </w:tc>
      </w:tr>
      <w:tr w:rsidR="00063BF8" w14:paraId="0239033E" w14:textId="77777777" w:rsidTr="00063BF8">
        <w:tc>
          <w:tcPr>
            <w:tcW w:w="851" w:type="dxa"/>
          </w:tcPr>
          <w:p w14:paraId="79AFA943" w14:textId="55F6E3AE" w:rsidR="00063BF8" w:rsidRDefault="00651EA6"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２</w:t>
            </w:r>
          </w:p>
        </w:tc>
        <w:tc>
          <w:tcPr>
            <w:tcW w:w="4252" w:type="dxa"/>
          </w:tcPr>
          <w:p w14:paraId="62FD7144" w14:textId="0A09A6FD" w:rsidR="00063BF8" w:rsidRPr="008C7679" w:rsidRDefault="00651EA6" w:rsidP="00E819B3">
            <w:pPr>
              <w:rPr>
                <w:rFonts w:asciiTheme="majorEastAsia" w:eastAsiaTheme="majorEastAsia" w:hAnsiTheme="majorEastAsia"/>
                <w:sz w:val="24"/>
                <w:szCs w:val="23"/>
              </w:rPr>
            </w:pPr>
            <w:r w:rsidRPr="008C7679">
              <w:rPr>
                <w:rFonts w:asciiTheme="majorEastAsia" w:eastAsiaTheme="majorEastAsia" w:hAnsiTheme="majorEastAsia" w:hint="eastAsia"/>
                <w:sz w:val="24"/>
                <w:szCs w:val="23"/>
              </w:rPr>
              <w:t>利用者に対する安否確認に協力しない場合</w:t>
            </w:r>
            <w:r w:rsidR="006B2BA2" w:rsidRPr="008C7679">
              <w:rPr>
                <w:rFonts w:asciiTheme="majorEastAsia" w:eastAsiaTheme="majorEastAsia" w:hAnsiTheme="majorEastAsia" w:hint="eastAsia"/>
                <w:sz w:val="24"/>
                <w:szCs w:val="23"/>
              </w:rPr>
              <w:t>に</w:t>
            </w:r>
            <w:r w:rsidRPr="008C7679">
              <w:rPr>
                <w:rFonts w:asciiTheme="majorEastAsia" w:eastAsiaTheme="majorEastAsia" w:hAnsiTheme="majorEastAsia" w:hint="eastAsia"/>
                <w:sz w:val="24"/>
                <w:szCs w:val="23"/>
              </w:rPr>
              <w:t>、不利益</w:t>
            </w:r>
            <w:r w:rsidR="006B2BA2" w:rsidRPr="008C7679">
              <w:rPr>
                <w:rFonts w:asciiTheme="majorEastAsia" w:eastAsiaTheme="majorEastAsia" w:hAnsiTheme="majorEastAsia" w:hint="eastAsia"/>
                <w:sz w:val="24"/>
                <w:szCs w:val="23"/>
              </w:rPr>
              <w:t>等</w:t>
            </w:r>
            <w:r w:rsidRPr="008C7679">
              <w:rPr>
                <w:rFonts w:asciiTheme="majorEastAsia" w:eastAsiaTheme="majorEastAsia" w:hAnsiTheme="majorEastAsia" w:hint="eastAsia"/>
                <w:sz w:val="24"/>
                <w:szCs w:val="23"/>
              </w:rPr>
              <w:t>が発生することはありますか。</w:t>
            </w:r>
          </w:p>
        </w:tc>
        <w:tc>
          <w:tcPr>
            <w:tcW w:w="4496" w:type="dxa"/>
          </w:tcPr>
          <w:p w14:paraId="2FEF1658" w14:textId="005F6480" w:rsidR="00063BF8" w:rsidRPr="008C7679" w:rsidRDefault="00651EA6" w:rsidP="006B2BA2">
            <w:pPr>
              <w:rPr>
                <w:rFonts w:asciiTheme="majorEastAsia" w:eastAsiaTheme="majorEastAsia" w:hAnsiTheme="majorEastAsia"/>
                <w:sz w:val="24"/>
                <w:szCs w:val="23"/>
              </w:rPr>
            </w:pPr>
            <w:r w:rsidRPr="008C7679">
              <w:rPr>
                <w:rFonts w:asciiTheme="majorEastAsia" w:eastAsiaTheme="majorEastAsia" w:hAnsiTheme="majorEastAsia" w:hint="eastAsia"/>
                <w:sz w:val="24"/>
                <w:szCs w:val="23"/>
              </w:rPr>
              <w:t>あくまで</w:t>
            </w:r>
            <w:r w:rsidR="006B2BA2" w:rsidRPr="008C7679">
              <w:rPr>
                <w:rFonts w:asciiTheme="majorEastAsia" w:eastAsiaTheme="majorEastAsia" w:hAnsiTheme="majorEastAsia" w:hint="eastAsia"/>
                <w:sz w:val="24"/>
                <w:szCs w:val="23"/>
              </w:rPr>
              <w:t>、</w:t>
            </w:r>
            <w:r w:rsidRPr="008C7679">
              <w:rPr>
                <w:rFonts w:asciiTheme="majorEastAsia" w:eastAsiaTheme="majorEastAsia" w:hAnsiTheme="majorEastAsia" w:hint="eastAsia"/>
                <w:sz w:val="24"/>
                <w:szCs w:val="23"/>
              </w:rPr>
              <w:t>ご協力</w:t>
            </w:r>
            <w:r w:rsidR="006B2BA2" w:rsidRPr="008C7679">
              <w:rPr>
                <w:rFonts w:asciiTheme="majorEastAsia" w:eastAsiaTheme="majorEastAsia" w:hAnsiTheme="majorEastAsia" w:hint="eastAsia"/>
                <w:sz w:val="24"/>
                <w:szCs w:val="23"/>
              </w:rPr>
              <w:t>を</w:t>
            </w:r>
            <w:r w:rsidRPr="008C7679">
              <w:rPr>
                <w:rFonts w:asciiTheme="majorEastAsia" w:eastAsiaTheme="majorEastAsia" w:hAnsiTheme="majorEastAsia" w:hint="eastAsia"/>
                <w:sz w:val="24"/>
                <w:szCs w:val="23"/>
              </w:rPr>
              <w:t>お願い</w:t>
            </w:r>
            <w:r w:rsidR="006B2BA2" w:rsidRPr="008C7679">
              <w:rPr>
                <w:rFonts w:asciiTheme="majorEastAsia" w:eastAsiaTheme="majorEastAsia" w:hAnsiTheme="majorEastAsia" w:hint="eastAsia"/>
                <w:sz w:val="24"/>
                <w:szCs w:val="23"/>
              </w:rPr>
              <w:t>するものに</w:t>
            </w:r>
            <w:r w:rsidRPr="008C7679">
              <w:rPr>
                <w:rFonts w:asciiTheme="majorEastAsia" w:eastAsiaTheme="majorEastAsia" w:hAnsiTheme="majorEastAsia" w:hint="eastAsia"/>
                <w:sz w:val="24"/>
                <w:szCs w:val="23"/>
              </w:rPr>
              <w:t>なります</w:t>
            </w:r>
            <w:r w:rsidR="006B2BA2" w:rsidRPr="008C7679">
              <w:rPr>
                <w:rFonts w:asciiTheme="majorEastAsia" w:eastAsiaTheme="majorEastAsia" w:hAnsiTheme="majorEastAsia" w:hint="eastAsia"/>
                <w:sz w:val="24"/>
                <w:szCs w:val="23"/>
              </w:rPr>
              <w:t>ので、ありません</w:t>
            </w:r>
            <w:r w:rsidRPr="008C7679">
              <w:rPr>
                <w:rFonts w:asciiTheme="majorEastAsia" w:eastAsiaTheme="majorEastAsia" w:hAnsiTheme="majorEastAsia" w:hint="eastAsia"/>
                <w:sz w:val="24"/>
                <w:szCs w:val="23"/>
              </w:rPr>
              <w:t>。</w:t>
            </w:r>
          </w:p>
        </w:tc>
      </w:tr>
      <w:tr w:rsidR="00063BF8" w14:paraId="1B871E7C" w14:textId="77777777" w:rsidTr="00063BF8">
        <w:tc>
          <w:tcPr>
            <w:tcW w:w="851" w:type="dxa"/>
          </w:tcPr>
          <w:p w14:paraId="603E09C2" w14:textId="7B896372" w:rsidR="00063BF8" w:rsidRDefault="00651EA6"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３</w:t>
            </w:r>
          </w:p>
        </w:tc>
        <w:tc>
          <w:tcPr>
            <w:tcW w:w="4252" w:type="dxa"/>
          </w:tcPr>
          <w:p w14:paraId="47094613" w14:textId="5E165BA4" w:rsidR="00651EA6" w:rsidRDefault="00F651E5" w:rsidP="00651EA6">
            <w:pPr>
              <w:rPr>
                <w:rFonts w:asciiTheme="majorEastAsia" w:eastAsiaTheme="majorEastAsia" w:hAnsiTheme="majorEastAsia"/>
                <w:sz w:val="24"/>
                <w:szCs w:val="23"/>
              </w:rPr>
            </w:pPr>
            <w:r>
              <w:rPr>
                <w:rFonts w:asciiTheme="majorEastAsia" w:eastAsiaTheme="majorEastAsia" w:hAnsiTheme="majorEastAsia" w:hint="eastAsia"/>
                <w:sz w:val="24"/>
                <w:szCs w:val="23"/>
              </w:rPr>
              <w:t>市民センター又は公民館の窓口</w:t>
            </w:r>
            <w:r w:rsidRPr="00F651E5">
              <w:rPr>
                <w:rFonts w:asciiTheme="majorEastAsia" w:eastAsiaTheme="majorEastAsia" w:hAnsiTheme="majorEastAsia" w:hint="eastAsia"/>
                <w:color w:val="C00000"/>
                <w:sz w:val="24"/>
                <w:szCs w:val="23"/>
              </w:rPr>
              <w:t>へ</w:t>
            </w:r>
            <w:r w:rsidR="00651EA6">
              <w:rPr>
                <w:rFonts w:asciiTheme="majorEastAsia" w:eastAsiaTheme="majorEastAsia" w:hAnsiTheme="majorEastAsia" w:hint="eastAsia"/>
                <w:sz w:val="24"/>
                <w:szCs w:val="23"/>
              </w:rPr>
              <w:t>安否確認報告書の提出はできますか。</w:t>
            </w:r>
          </w:p>
        </w:tc>
        <w:tc>
          <w:tcPr>
            <w:tcW w:w="4496" w:type="dxa"/>
          </w:tcPr>
          <w:p w14:paraId="49D21547" w14:textId="3B31BFD8" w:rsidR="00063BF8" w:rsidRDefault="00F651E5" w:rsidP="00201030">
            <w:pPr>
              <w:rPr>
                <w:rFonts w:asciiTheme="majorEastAsia" w:eastAsiaTheme="majorEastAsia" w:hAnsiTheme="majorEastAsia"/>
                <w:sz w:val="24"/>
                <w:szCs w:val="23"/>
              </w:rPr>
            </w:pPr>
            <w:r w:rsidRPr="008C7679">
              <w:rPr>
                <w:rFonts w:asciiTheme="majorEastAsia" w:eastAsiaTheme="majorEastAsia" w:hAnsiTheme="majorEastAsia" w:hint="eastAsia"/>
                <w:sz w:val="24"/>
                <w:szCs w:val="23"/>
              </w:rPr>
              <w:t>市民センター等では受付対応は行いません。持参される場合は、</w:t>
            </w:r>
            <w:r w:rsidR="00653C03" w:rsidRPr="008C7679">
              <w:rPr>
                <w:rFonts w:asciiTheme="majorEastAsia" w:eastAsiaTheme="majorEastAsia" w:hAnsiTheme="majorEastAsia" w:hint="eastAsia"/>
                <w:sz w:val="24"/>
                <w:szCs w:val="23"/>
              </w:rPr>
              <w:t>介護保険課</w:t>
            </w:r>
            <w:r w:rsidRPr="008C7679">
              <w:rPr>
                <w:rFonts w:asciiTheme="majorEastAsia" w:eastAsiaTheme="majorEastAsia" w:hAnsiTheme="majorEastAsia" w:hint="eastAsia"/>
                <w:sz w:val="24"/>
                <w:szCs w:val="23"/>
              </w:rPr>
              <w:t>窓口</w:t>
            </w:r>
            <w:r w:rsidR="00653C03" w:rsidRPr="008C7679">
              <w:rPr>
                <w:rFonts w:asciiTheme="majorEastAsia" w:eastAsiaTheme="majorEastAsia" w:hAnsiTheme="majorEastAsia" w:hint="eastAsia"/>
                <w:sz w:val="24"/>
                <w:szCs w:val="23"/>
              </w:rPr>
              <w:t>に直接報告</w:t>
            </w:r>
            <w:r w:rsidRPr="008C7679">
              <w:rPr>
                <w:rFonts w:asciiTheme="majorEastAsia" w:eastAsiaTheme="majorEastAsia" w:hAnsiTheme="majorEastAsia" w:hint="eastAsia"/>
                <w:sz w:val="24"/>
                <w:szCs w:val="23"/>
              </w:rPr>
              <w:t>をお願いします</w:t>
            </w:r>
            <w:r w:rsidR="00653C03" w:rsidRPr="008C7679">
              <w:rPr>
                <w:rFonts w:asciiTheme="majorEastAsia" w:eastAsiaTheme="majorEastAsia" w:hAnsiTheme="majorEastAsia" w:hint="eastAsia"/>
                <w:sz w:val="24"/>
                <w:szCs w:val="23"/>
              </w:rPr>
              <w:t>。</w:t>
            </w:r>
          </w:p>
        </w:tc>
      </w:tr>
      <w:tr w:rsidR="00063BF8" w14:paraId="3EF5D038" w14:textId="77777777" w:rsidTr="00063BF8">
        <w:tc>
          <w:tcPr>
            <w:tcW w:w="851" w:type="dxa"/>
          </w:tcPr>
          <w:p w14:paraId="29A93EC9" w14:textId="3CD761F1" w:rsidR="00063BF8" w:rsidRDefault="00651EA6"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４</w:t>
            </w:r>
          </w:p>
        </w:tc>
        <w:tc>
          <w:tcPr>
            <w:tcW w:w="4252" w:type="dxa"/>
          </w:tcPr>
          <w:p w14:paraId="5CDA6049" w14:textId="782A07D4" w:rsidR="00063BF8" w:rsidRPr="00651EA6" w:rsidRDefault="00651EA6" w:rsidP="00653C03">
            <w:pPr>
              <w:rPr>
                <w:rFonts w:asciiTheme="majorEastAsia" w:eastAsiaTheme="majorEastAsia" w:hAnsiTheme="majorEastAsia"/>
                <w:sz w:val="24"/>
                <w:szCs w:val="23"/>
              </w:rPr>
            </w:pPr>
            <w:r>
              <w:rPr>
                <w:rFonts w:asciiTheme="majorEastAsia" w:eastAsiaTheme="majorEastAsia" w:hAnsiTheme="majorEastAsia" w:hint="eastAsia"/>
                <w:sz w:val="24"/>
                <w:szCs w:val="23"/>
              </w:rPr>
              <w:t>安否確認情報はどのように活用されるのでしょうか</w:t>
            </w:r>
          </w:p>
        </w:tc>
        <w:tc>
          <w:tcPr>
            <w:tcW w:w="4496" w:type="dxa"/>
          </w:tcPr>
          <w:p w14:paraId="40ACC45C" w14:textId="22D46AE5" w:rsidR="00063BF8" w:rsidRPr="00653C03" w:rsidRDefault="00653C03" w:rsidP="002C1E3E">
            <w:pPr>
              <w:rPr>
                <w:rFonts w:asciiTheme="majorEastAsia" w:eastAsiaTheme="majorEastAsia" w:hAnsiTheme="majorEastAsia"/>
                <w:sz w:val="24"/>
                <w:szCs w:val="23"/>
              </w:rPr>
            </w:pPr>
            <w:r w:rsidRPr="008C7679">
              <w:rPr>
                <w:rFonts w:asciiTheme="majorEastAsia" w:eastAsiaTheme="majorEastAsia" w:hAnsiTheme="majorEastAsia" w:hint="eastAsia"/>
                <w:sz w:val="24"/>
                <w:szCs w:val="23"/>
              </w:rPr>
              <w:t>介護保険課で集約し、</w:t>
            </w:r>
            <w:r w:rsidR="00F651E5" w:rsidRPr="008C7679">
              <w:rPr>
                <w:rFonts w:asciiTheme="majorEastAsia" w:eastAsiaTheme="majorEastAsia" w:hAnsiTheme="majorEastAsia" w:hint="eastAsia"/>
                <w:sz w:val="24"/>
                <w:szCs w:val="23"/>
              </w:rPr>
              <w:t>福祉部</w:t>
            </w:r>
            <w:r w:rsidR="002C1E3E" w:rsidRPr="008C7679">
              <w:rPr>
                <w:rFonts w:asciiTheme="majorEastAsia" w:eastAsiaTheme="majorEastAsia" w:hAnsiTheme="majorEastAsia" w:hint="eastAsia"/>
                <w:sz w:val="24"/>
                <w:szCs w:val="23"/>
              </w:rPr>
              <w:t>内をはじめとする関係機関</w:t>
            </w:r>
            <w:r w:rsidRPr="008C7679">
              <w:rPr>
                <w:rFonts w:asciiTheme="majorEastAsia" w:eastAsiaTheme="majorEastAsia" w:hAnsiTheme="majorEastAsia" w:hint="eastAsia"/>
                <w:sz w:val="24"/>
                <w:szCs w:val="23"/>
              </w:rPr>
              <w:t>に情報</w:t>
            </w:r>
            <w:r w:rsidR="002C1E3E" w:rsidRPr="008C7679">
              <w:rPr>
                <w:rFonts w:asciiTheme="majorEastAsia" w:eastAsiaTheme="majorEastAsia" w:hAnsiTheme="majorEastAsia" w:hint="eastAsia"/>
                <w:sz w:val="24"/>
                <w:szCs w:val="23"/>
              </w:rPr>
              <w:t>共有され、必要な災害支援等に活用されま</w:t>
            </w:r>
            <w:r w:rsidRPr="008C7679">
              <w:rPr>
                <w:rFonts w:asciiTheme="majorEastAsia" w:eastAsiaTheme="majorEastAsia" w:hAnsiTheme="majorEastAsia" w:hint="eastAsia"/>
                <w:sz w:val="24"/>
                <w:szCs w:val="23"/>
              </w:rPr>
              <w:t>す。</w:t>
            </w:r>
          </w:p>
        </w:tc>
      </w:tr>
      <w:tr w:rsidR="00063BF8" w:rsidRPr="00D2018D" w14:paraId="5378CC95" w14:textId="77777777" w:rsidTr="00063BF8">
        <w:tc>
          <w:tcPr>
            <w:tcW w:w="851" w:type="dxa"/>
          </w:tcPr>
          <w:p w14:paraId="7741C32A" w14:textId="77C74570" w:rsidR="00063BF8" w:rsidRDefault="00651EA6"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５</w:t>
            </w:r>
          </w:p>
        </w:tc>
        <w:tc>
          <w:tcPr>
            <w:tcW w:w="4252" w:type="dxa"/>
          </w:tcPr>
          <w:p w14:paraId="30E925C2" w14:textId="5CF0A059" w:rsidR="00063BF8" w:rsidRDefault="00651EA6" w:rsidP="00E819B3">
            <w:pPr>
              <w:rPr>
                <w:rFonts w:asciiTheme="majorEastAsia" w:eastAsiaTheme="majorEastAsia" w:hAnsiTheme="majorEastAsia"/>
                <w:sz w:val="24"/>
                <w:szCs w:val="23"/>
              </w:rPr>
            </w:pPr>
            <w:r>
              <w:rPr>
                <w:rFonts w:asciiTheme="majorEastAsia" w:eastAsiaTheme="majorEastAsia" w:hAnsiTheme="majorEastAsia" w:hint="eastAsia"/>
                <w:sz w:val="24"/>
                <w:szCs w:val="23"/>
              </w:rPr>
              <w:t>安否確認に関する個人情報の利用について利用者から同意を得なければならないのでしょうか</w:t>
            </w:r>
          </w:p>
        </w:tc>
        <w:tc>
          <w:tcPr>
            <w:tcW w:w="4496" w:type="dxa"/>
          </w:tcPr>
          <w:p w14:paraId="7B5A54EC" w14:textId="5E6E7A2A" w:rsidR="00063BF8" w:rsidRDefault="002C1E3E" w:rsidP="00254E7C">
            <w:pPr>
              <w:rPr>
                <w:rFonts w:asciiTheme="majorEastAsia" w:eastAsiaTheme="majorEastAsia" w:hAnsiTheme="majorEastAsia"/>
                <w:sz w:val="24"/>
                <w:szCs w:val="23"/>
              </w:rPr>
            </w:pPr>
            <w:r w:rsidRPr="008C7679">
              <w:rPr>
                <w:rFonts w:asciiTheme="majorEastAsia" w:eastAsiaTheme="majorEastAsia" w:hAnsiTheme="majorEastAsia" w:hint="eastAsia"/>
                <w:sz w:val="24"/>
                <w:szCs w:val="23"/>
              </w:rPr>
              <w:t>利用者との契約</w:t>
            </w:r>
            <w:r w:rsidR="002274FF" w:rsidRPr="008C7679">
              <w:rPr>
                <w:rFonts w:asciiTheme="majorEastAsia" w:eastAsiaTheme="majorEastAsia" w:hAnsiTheme="majorEastAsia" w:hint="eastAsia"/>
                <w:sz w:val="24"/>
                <w:szCs w:val="23"/>
              </w:rPr>
              <w:t>・重要事項説明等</w:t>
            </w:r>
            <w:r w:rsidR="00887F81" w:rsidRPr="008C7679">
              <w:rPr>
                <w:rFonts w:asciiTheme="majorEastAsia" w:eastAsiaTheme="majorEastAsia" w:hAnsiTheme="majorEastAsia" w:hint="eastAsia"/>
                <w:sz w:val="24"/>
                <w:szCs w:val="23"/>
              </w:rPr>
              <w:t>に</w:t>
            </w:r>
            <w:r w:rsidR="0078521A" w:rsidRPr="008C7679">
              <w:rPr>
                <w:rFonts w:asciiTheme="majorEastAsia" w:eastAsiaTheme="majorEastAsia" w:hAnsiTheme="majorEastAsia" w:hint="eastAsia"/>
                <w:sz w:val="24"/>
                <w:szCs w:val="23"/>
              </w:rPr>
              <w:t>おいて</w:t>
            </w:r>
            <w:r w:rsidRPr="008C7679">
              <w:rPr>
                <w:rFonts w:asciiTheme="majorEastAsia" w:eastAsiaTheme="majorEastAsia" w:hAnsiTheme="majorEastAsia" w:hint="eastAsia"/>
                <w:sz w:val="24"/>
                <w:szCs w:val="23"/>
              </w:rPr>
              <w:t>、</w:t>
            </w:r>
            <w:r w:rsidR="00887F81" w:rsidRPr="008C7679">
              <w:rPr>
                <w:rFonts w:asciiTheme="majorEastAsia" w:eastAsiaTheme="majorEastAsia" w:hAnsiTheme="majorEastAsia" w:hint="eastAsia"/>
                <w:sz w:val="24"/>
                <w:szCs w:val="23"/>
              </w:rPr>
              <w:t>例えば</w:t>
            </w:r>
            <w:r w:rsidR="0078521A" w:rsidRPr="008C7679">
              <w:rPr>
                <w:rFonts w:asciiTheme="majorEastAsia" w:eastAsiaTheme="majorEastAsia" w:hAnsiTheme="majorEastAsia" w:hint="eastAsia"/>
                <w:sz w:val="24"/>
                <w:szCs w:val="23"/>
              </w:rPr>
              <w:t>「利用者又は第三者の生命、身体</w:t>
            </w:r>
            <w:r w:rsidR="00887F81" w:rsidRPr="008C7679">
              <w:rPr>
                <w:rFonts w:asciiTheme="majorEastAsia" w:eastAsiaTheme="majorEastAsia" w:hAnsiTheme="majorEastAsia" w:hint="eastAsia"/>
                <w:sz w:val="24"/>
                <w:szCs w:val="23"/>
              </w:rPr>
              <w:t>等に危険がある場合など正当な理由がある場合</w:t>
            </w:r>
            <w:r w:rsidR="0078521A" w:rsidRPr="008C7679">
              <w:rPr>
                <w:rFonts w:asciiTheme="majorEastAsia" w:eastAsiaTheme="majorEastAsia" w:hAnsiTheme="majorEastAsia" w:hint="eastAsia"/>
                <w:sz w:val="24"/>
                <w:szCs w:val="23"/>
              </w:rPr>
              <w:t>」</w:t>
            </w:r>
            <w:r w:rsidR="00887F81" w:rsidRPr="008C7679">
              <w:rPr>
                <w:rFonts w:asciiTheme="majorEastAsia" w:eastAsiaTheme="majorEastAsia" w:hAnsiTheme="majorEastAsia" w:hint="eastAsia"/>
                <w:sz w:val="24"/>
                <w:szCs w:val="23"/>
              </w:rPr>
              <w:t>に個人情報を取扱う</w:t>
            </w:r>
            <w:r w:rsidR="00254E7C" w:rsidRPr="008C7679">
              <w:rPr>
                <w:rFonts w:asciiTheme="majorEastAsia" w:eastAsiaTheme="majorEastAsia" w:hAnsiTheme="majorEastAsia" w:hint="eastAsia"/>
                <w:sz w:val="24"/>
                <w:szCs w:val="23"/>
              </w:rPr>
              <w:t>旨</w:t>
            </w:r>
            <w:r w:rsidR="00887F81" w:rsidRPr="008C7679">
              <w:rPr>
                <w:rFonts w:asciiTheme="majorEastAsia" w:eastAsiaTheme="majorEastAsia" w:hAnsiTheme="majorEastAsia" w:hint="eastAsia"/>
                <w:sz w:val="24"/>
                <w:szCs w:val="23"/>
              </w:rPr>
              <w:t>の規定があることが望ましいです。</w:t>
            </w:r>
          </w:p>
        </w:tc>
      </w:tr>
      <w:tr w:rsidR="00651EA6" w14:paraId="089C03BE" w14:textId="77777777" w:rsidTr="00063BF8">
        <w:tc>
          <w:tcPr>
            <w:tcW w:w="851" w:type="dxa"/>
          </w:tcPr>
          <w:p w14:paraId="10523281" w14:textId="16446D19" w:rsidR="00651EA6" w:rsidRPr="00651EA6" w:rsidRDefault="00651EA6"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６</w:t>
            </w:r>
          </w:p>
        </w:tc>
        <w:tc>
          <w:tcPr>
            <w:tcW w:w="4252" w:type="dxa"/>
          </w:tcPr>
          <w:p w14:paraId="3C68290C" w14:textId="276427C6" w:rsidR="00651EA6" w:rsidRDefault="008C7679" w:rsidP="00651EA6">
            <w:pPr>
              <w:rPr>
                <w:rFonts w:asciiTheme="majorEastAsia" w:eastAsiaTheme="majorEastAsia" w:hAnsiTheme="majorEastAsia"/>
                <w:sz w:val="24"/>
                <w:szCs w:val="23"/>
              </w:rPr>
            </w:pPr>
            <w:r>
              <w:rPr>
                <w:rFonts w:asciiTheme="majorEastAsia" w:eastAsiaTheme="majorEastAsia" w:hAnsiTheme="majorEastAsia" w:hint="eastAsia"/>
                <w:sz w:val="24"/>
                <w:szCs w:val="23"/>
              </w:rPr>
              <w:t>介護保険課</w:t>
            </w:r>
            <w:r w:rsidR="00651EA6">
              <w:rPr>
                <w:rFonts w:asciiTheme="majorEastAsia" w:eastAsiaTheme="majorEastAsia" w:hAnsiTheme="majorEastAsia" w:hint="eastAsia"/>
                <w:sz w:val="24"/>
                <w:szCs w:val="23"/>
              </w:rPr>
              <w:t>から安否確認依頼があった場合、いつまでに報告しなければならないでしょうか</w:t>
            </w:r>
          </w:p>
        </w:tc>
        <w:tc>
          <w:tcPr>
            <w:tcW w:w="4496" w:type="dxa"/>
          </w:tcPr>
          <w:p w14:paraId="02FB9551" w14:textId="3B2040B1" w:rsidR="00651EA6" w:rsidRDefault="002425D6" w:rsidP="008F2702">
            <w:pPr>
              <w:rPr>
                <w:rFonts w:asciiTheme="majorEastAsia" w:eastAsiaTheme="majorEastAsia" w:hAnsiTheme="majorEastAsia"/>
                <w:sz w:val="24"/>
                <w:szCs w:val="23"/>
              </w:rPr>
            </w:pPr>
            <w:r>
              <w:rPr>
                <w:rFonts w:asciiTheme="majorEastAsia" w:eastAsiaTheme="majorEastAsia" w:hAnsiTheme="majorEastAsia" w:hint="eastAsia"/>
                <w:sz w:val="24"/>
                <w:szCs w:val="23"/>
              </w:rPr>
              <w:t>報告期限については期日を設けていませんが、</w:t>
            </w:r>
            <w:r w:rsidR="002C1E3E" w:rsidRPr="008C7679">
              <w:rPr>
                <w:rFonts w:asciiTheme="majorEastAsia" w:eastAsiaTheme="majorEastAsia" w:hAnsiTheme="majorEastAsia" w:hint="eastAsia"/>
                <w:sz w:val="24"/>
                <w:szCs w:val="23"/>
              </w:rPr>
              <w:t>一定の取りまとめができた段階</w:t>
            </w:r>
            <w:r w:rsidR="008F2702" w:rsidRPr="008C7679">
              <w:rPr>
                <w:rFonts w:asciiTheme="majorEastAsia" w:eastAsiaTheme="majorEastAsia" w:hAnsiTheme="majorEastAsia" w:hint="eastAsia"/>
                <w:sz w:val="24"/>
                <w:szCs w:val="23"/>
              </w:rPr>
              <w:t>で</w:t>
            </w:r>
            <w:r w:rsidR="002C1E3E" w:rsidRPr="008C7679">
              <w:rPr>
                <w:rFonts w:asciiTheme="majorEastAsia" w:eastAsiaTheme="majorEastAsia" w:hAnsiTheme="majorEastAsia" w:hint="eastAsia"/>
                <w:sz w:val="24"/>
                <w:szCs w:val="23"/>
              </w:rPr>
              <w:t>提出を</w:t>
            </w:r>
            <w:r w:rsidRPr="008C7679">
              <w:rPr>
                <w:rFonts w:asciiTheme="majorEastAsia" w:eastAsiaTheme="majorEastAsia" w:hAnsiTheme="majorEastAsia" w:hint="eastAsia"/>
                <w:sz w:val="24"/>
                <w:szCs w:val="23"/>
              </w:rPr>
              <w:t>お願いします。</w:t>
            </w:r>
          </w:p>
        </w:tc>
      </w:tr>
      <w:tr w:rsidR="00651EA6" w14:paraId="7D81A95A" w14:textId="77777777" w:rsidTr="00063BF8">
        <w:tc>
          <w:tcPr>
            <w:tcW w:w="851" w:type="dxa"/>
          </w:tcPr>
          <w:p w14:paraId="48B3AAD6" w14:textId="47D12AEB" w:rsidR="00651EA6" w:rsidRDefault="00651EA6"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７</w:t>
            </w:r>
          </w:p>
        </w:tc>
        <w:tc>
          <w:tcPr>
            <w:tcW w:w="4252" w:type="dxa"/>
          </w:tcPr>
          <w:p w14:paraId="2FADA198" w14:textId="661437E5" w:rsidR="00651EA6" w:rsidRDefault="00651EA6" w:rsidP="00E819B3">
            <w:pPr>
              <w:rPr>
                <w:rFonts w:asciiTheme="majorEastAsia" w:eastAsiaTheme="majorEastAsia" w:hAnsiTheme="majorEastAsia"/>
                <w:sz w:val="24"/>
                <w:szCs w:val="23"/>
              </w:rPr>
            </w:pPr>
            <w:r>
              <w:rPr>
                <w:rFonts w:asciiTheme="majorEastAsia" w:eastAsiaTheme="majorEastAsia" w:hAnsiTheme="majorEastAsia" w:hint="eastAsia"/>
                <w:sz w:val="24"/>
                <w:szCs w:val="23"/>
              </w:rPr>
              <w:t>各介護支援専門員から収集した安否確認報告書を、事業所として１枚に集計し</w:t>
            </w:r>
            <w:r w:rsidR="002425D6">
              <w:rPr>
                <w:rFonts w:asciiTheme="majorEastAsia" w:eastAsiaTheme="majorEastAsia" w:hAnsiTheme="majorEastAsia" w:hint="eastAsia"/>
                <w:sz w:val="24"/>
                <w:szCs w:val="23"/>
              </w:rPr>
              <w:t>直</w:t>
            </w:r>
            <w:r>
              <w:rPr>
                <w:rFonts w:asciiTheme="majorEastAsia" w:eastAsiaTheme="majorEastAsia" w:hAnsiTheme="majorEastAsia" w:hint="eastAsia"/>
                <w:sz w:val="24"/>
                <w:szCs w:val="23"/>
              </w:rPr>
              <w:t>して提出しなければならないのでしょうか。</w:t>
            </w:r>
          </w:p>
        </w:tc>
        <w:tc>
          <w:tcPr>
            <w:tcW w:w="4496" w:type="dxa"/>
          </w:tcPr>
          <w:p w14:paraId="331D137E" w14:textId="66E14B82" w:rsidR="00651EA6" w:rsidRPr="002425D6" w:rsidRDefault="002425D6" w:rsidP="002C1E3E">
            <w:pPr>
              <w:rPr>
                <w:rFonts w:asciiTheme="majorEastAsia" w:eastAsiaTheme="majorEastAsia" w:hAnsiTheme="majorEastAsia"/>
                <w:sz w:val="24"/>
                <w:szCs w:val="23"/>
              </w:rPr>
            </w:pPr>
            <w:r>
              <w:rPr>
                <w:rFonts w:asciiTheme="majorEastAsia" w:eastAsiaTheme="majorEastAsia" w:hAnsiTheme="majorEastAsia" w:hint="eastAsia"/>
                <w:sz w:val="24"/>
                <w:szCs w:val="23"/>
              </w:rPr>
              <w:t>事業所として１</w:t>
            </w:r>
            <w:r w:rsidR="008C7679">
              <w:rPr>
                <w:rFonts w:asciiTheme="majorEastAsia" w:eastAsiaTheme="majorEastAsia" w:hAnsiTheme="majorEastAsia" w:hint="eastAsia"/>
                <w:sz w:val="24"/>
                <w:szCs w:val="23"/>
              </w:rPr>
              <w:t>枚に集計する必要はありません。ただし、各介護支援専門員が別々に介護保険課</w:t>
            </w:r>
            <w:r>
              <w:rPr>
                <w:rFonts w:asciiTheme="majorEastAsia" w:eastAsiaTheme="majorEastAsia" w:hAnsiTheme="majorEastAsia" w:hint="eastAsia"/>
                <w:sz w:val="24"/>
                <w:szCs w:val="23"/>
              </w:rPr>
              <w:t>に提出するのではなく、事業所で取りまとめ</w:t>
            </w:r>
            <w:r w:rsidR="002C1E3E" w:rsidRPr="008C7679">
              <w:rPr>
                <w:rFonts w:asciiTheme="majorEastAsia" w:eastAsiaTheme="majorEastAsia" w:hAnsiTheme="majorEastAsia" w:hint="eastAsia"/>
                <w:sz w:val="24"/>
                <w:szCs w:val="23"/>
              </w:rPr>
              <w:t>のうえ、</w:t>
            </w:r>
            <w:r w:rsidRPr="008C7679">
              <w:rPr>
                <w:rFonts w:asciiTheme="majorEastAsia" w:eastAsiaTheme="majorEastAsia" w:hAnsiTheme="majorEastAsia" w:hint="eastAsia"/>
                <w:sz w:val="24"/>
                <w:szCs w:val="23"/>
              </w:rPr>
              <w:t>提出</w:t>
            </w:r>
            <w:r w:rsidR="002C1E3E" w:rsidRPr="008C7679">
              <w:rPr>
                <w:rFonts w:asciiTheme="majorEastAsia" w:eastAsiaTheme="majorEastAsia" w:hAnsiTheme="majorEastAsia" w:hint="eastAsia"/>
                <w:sz w:val="24"/>
                <w:szCs w:val="23"/>
              </w:rPr>
              <w:t>をお願いします。</w:t>
            </w:r>
          </w:p>
        </w:tc>
      </w:tr>
      <w:tr w:rsidR="00651EA6" w14:paraId="43EBEAA6" w14:textId="77777777" w:rsidTr="00063BF8">
        <w:tc>
          <w:tcPr>
            <w:tcW w:w="851" w:type="dxa"/>
          </w:tcPr>
          <w:p w14:paraId="6DB66994" w14:textId="5CE1F9E0" w:rsidR="00651EA6" w:rsidRDefault="002425D6"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８</w:t>
            </w:r>
          </w:p>
        </w:tc>
        <w:tc>
          <w:tcPr>
            <w:tcW w:w="4252" w:type="dxa"/>
          </w:tcPr>
          <w:p w14:paraId="09FD4CAD" w14:textId="75008CA2" w:rsidR="00651EA6" w:rsidRDefault="002425D6" w:rsidP="00E819B3">
            <w:pPr>
              <w:rPr>
                <w:rFonts w:asciiTheme="majorEastAsia" w:eastAsiaTheme="majorEastAsia" w:hAnsiTheme="majorEastAsia"/>
                <w:sz w:val="24"/>
                <w:szCs w:val="23"/>
              </w:rPr>
            </w:pPr>
            <w:r>
              <w:rPr>
                <w:rFonts w:asciiTheme="majorEastAsia" w:eastAsiaTheme="majorEastAsia" w:hAnsiTheme="majorEastAsia" w:hint="eastAsia"/>
                <w:sz w:val="24"/>
                <w:szCs w:val="23"/>
              </w:rPr>
              <w:t>介護</w:t>
            </w:r>
            <w:r w:rsidR="000E22EB">
              <w:rPr>
                <w:rFonts w:asciiTheme="majorEastAsia" w:eastAsiaTheme="majorEastAsia" w:hAnsiTheme="majorEastAsia" w:hint="eastAsia"/>
                <w:sz w:val="24"/>
                <w:szCs w:val="23"/>
              </w:rPr>
              <w:t>支援専門員の被災等により、事業</w:t>
            </w:r>
            <w:r w:rsidR="000E22EB" w:rsidRPr="008C7679">
              <w:rPr>
                <w:rFonts w:asciiTheme="majorEastAsia" w:eastAsiaTheme="majorEastAsia" w:hAnsiTheme="majorEastAsia" w:hint="eastAsia"/>
                <w:sz w:val="24"/>
                <w:szCs w:val="23"/>
              </w:rPr>
              <w:t>所に所属する全ての介護支援専門員が</w:t>
            </w:r>
            <w:r>
              <w:rPr>
                <w:rFonts w:asciiTheme="majorEastAsia" w:eastAsiaTheme="majorEastAsia" w:hAnsiTheme="majorEastAsia" w:hint="eastAsia"/>
                <w:sz w:val="24"/>
                <w:szCs w:val="23"/>
              </w:rPr>
              <w:t>安否確認報告書を取りまとめることができません。</w:t>
            </w:r>
          </w:p>
        </w:tc>
        <w:tc>
          <w:tcPr>
            <w:tcW w:w="4496" w:type="dxa"/>
          </w:tcPr>
          <w:p w14:paraId="557350B4" w14:textId="5B11DD31" w:rsidR="00651EA6" w:rsidRDefault="00BC5E9F" w:rsidP="00BC5E9F">
            <w:pPr>
              <w:rPr>
                <w:rFonts w:asciiTheme="majorEastAsia" w:eastAsiaTheme="majorEastAsia" w:hAnsiTheme="majorEastAsia"/>
                <w:sz w:val="24"/>
                <w:szCs w:val="23"/>
              </w:rPr>
            </w:pPr>
            <w:r>
              <w:rPr>
                <w:rFonts w:asciiTheme="majorEastAsia" w:eastAsiaTheme="majorEastAsia" w:hAnsiTheme="majorEastAsia" w:hint="eastAsia"/>
                <w:sz w:val="24"/>
                <w:szCs w:val="23"/>
              </w:rPr>
              <w:t>介護支援専門員の安全が確保されない</w:t>
            </w:r>
            <w:r w:rsidR="00676452">
              <w:rPr>
                <w:rFonts w:asciiTheme="majorEastAsia" w:eastAsiaTheme="majorEastAsia" w:hAnsiTheme="majorEastAsia" w:hint="eastAsia"/>
                <w:sz w:val="24"/>
                <w:szCs w:val="23"/>
              </w:rPr>
              <w:t>場合は安否確認を実施する必要はありません。安否確認が実施できた利用者</w:t>
            </w:r>
            <w:r>
              <w:rPr>
                <w:rFonts w:asciiTheme="majorEastAsia" w:eastAsiaTheme="majorEastAsia" w:hAnsiTheme="majorEastAsia" w:hint="eastAsia"/>
                <w:sz w:val="24"/>
                <w:szCs w:val="23"/>
              </w:rPr>
              <w:t>について</w:t>
            </w:r>
            <w:r w:rsidR="00676452">
              <w:rPr>
                <w:rFonts w:asciiTheme="majorEastAsia" w:eastAsiaTheme="majorEastAsia" w:hAnsiTheme="majorEastAsia" w:hint="eastAsia"/>
                <w:sz w:val="24"/>
                <w:szCs w:val="23"/>
              </w:rPr>
              <w:t>は</w:t>
            </w:r>
            <w:r>
              <w:rPr>
                <w:rFonts w:asciiTheme="majorEastAsia" w:eastAsiaTheme="majorEastAsia" w:hAnsiTheme="majorEastAsia" w:hint="eastAsia"/>
                <w:sz w:val="24"/>
                <w:szCs w:val="23"/>
              </w:rPr>
              <w:t>、事業所で取りまとめて安否確認報告書を提出してください。</w:t>
            </w:r>
          </w:p>
        </w:tc>
      </w:tr>
      <w:tr w:rsidR="009170B6" w14:paraId="7F104854" w14:textId="77777777" w:rsidTr="00063BF8">
        <w:tc>
          <w:tcPr>
            <w:tcW w:w="851" w:type="dxa"/>
          </w:tcPr>
          <w:p w14:paraId="09D2C1C7" w14:textId="2EB3B341" w:rsidR="009170B6" w:rsidRDefault="009170B6" w:rsidP="00063BF8">
            <w:pPr>
              <w:jc w:val="center"/>
              <w:rPr>
                <w:rFonts w:asciiTheme="majorEastAsia" w:eastAsiaTheme="majorEastAsia" w:hAnsiTheme="majorEastAsia"/>
                <w:sz w:val="24"/>
                <w:szCs w:val="23"/>
              </w:rPr>
            </w:pPr>
            <w:r>
              <w:rPr>
                <w:rFonts w:asciiTheme="majorEastAsia" w:eastAsiaTheme="majorEastAsia" w:hAnsiTheme="majorEastAsia" w:hint="eastAsia"/>
                <w:sz w:val="24"/>
                <w:szCs w:val="23"/>
              </w:rPr>
              <w:t>９</w:t>
            </w:r>
          </w:p>
        </w:tc>
        <w:tc>
          <w:tcPr>
            <w:tcW w:w="4252" w:type="dxa"/>
          </w:tcPr>
          <w:p w14:paraId="7560AF5B" w14:textId="68E69008" w:rsidR="009170B6" w:rsidRDefault="009170B6" w:rsidP="009170B6">
            <w:pPr>
              <w:rPr>
                <w:rFonts w:asciiTheme="majorEastAsia" w:eastAsiaTheme="majorEastAsia" w:hAnsiTheme="majorEastAsia"/>
                <w:sz w:val="24"/>
                <w:szCs w:val="23"/>
              </w:rPr>
            </w:pPr>
            <w:r>
              <w:rPr>
                <w:rFonts w:asciiTheme="majorEastAsia" w:eastAsiaTheme="majorEastAsia" w:hAnsiTheme="majorEastAsia" w:hint="eastAsia"/>
                <w:sz w:val="24"/>
                <w:szCs w:val="23"/>
              </w:rPr>
              <w:t>地域包括支援センターから委託を受けている要支援者は安否確認の対象になりますか。</w:t>
            </w:r>
          </w:p>
        </w:tc>
        <w:tc>
          <w:tcPr>
            <w:tcW w:w="4496" w:type="dxa"/>
          </w:tcPr>
          <w:p w14:paraId="19341B84" w14:textId="18D9F0DE" w:rsidR="009170B6" w:rsidRDefault="000E22EB" w:rsidP="000E22EB">
            <w:pPr>
              <w:rPr>
                <w:rFonts w:asciiTheme="majorEastAsia" w:eastAsiaTheme="majorEastAsia" w:hAnsiTheme="majorEastAsia"/>
                <w:sz w:val="24"/>
                <w:szCs w:val="23"/>
              </w:rPr>
            </w:pPr>
            <w:r w:rsidRPr="008C7679">
              <w:rPr>
                <w:rFonts w:asciiTheme="majorEastAsia" w:eastAsiaTheme="majorEastAsia" w:hAnsiTheme="majorEastAsia" w:hint="eastAsia"/>
                <w:sz w:val="24"/>
                <w:szCs w:val="23"/>
              </w:rPr>
              <w:t>確認できる場合は、</w:t>
            </w:r>
            <w:r w:rsidR="00021831" w:rsidRPr="008C7679">
              <w:rPr>
                <w:rFonts w:asciiTheme="majorEastAsia" w:eastAsiaTheme="majorEastAsia" w:hAnsiTheme="majorEastAsia" w:hint="eastAsia"/>
                <w:sz w:val="24"/>
                <w:szCs w:val="23"/>
              </w:rPr>
              <w:t>基本的に</w:t>
            </w:r>
            <w:r w:rsidR="006B2BA2" w:rsidRPr="008C7679">
              <w:rPr>
                <w:rFonts w:asciiTheme="majorEastAsia" w:eastAsiaTheme="majorEastAsia" w:hAnsiTheme="majorEastAsia" w:hint="eastAsia"/>
                <w:sz w:val="24"/>
                <w:szCs w:val="23"/>
              </w:rPr>
              <w:t>、</w:t>
            </w:r>
            <w:r w:rsidRPr="008C7679">
              <w:rPr>
                <w:rFonts w:asciiTheme="majorEastAsia" w:eastAsiaTheme="majorEastAsia" w:hAnsiTheme="majorEastAsia" w:hint="eastAsia"/>
                <w:sz w:val="24"/>
                <w:szCs w:val="23"/>
              </w:rPr>
              <w:t>対象に含めて報告をお願いします。</w:t>
            </w:r>
          </w:p>
        </w:tc>
      </w:tr>
    </w:tbl>
    <w:p w14:paraId="036DD50F" w14:textId="77777777" w:rsidR="00063BF8" w:rsidRDefault="00063BF8" w:rsidP="00E819B3">
      <w:pPr>
        <w:ind w:left="480" w:hangingChars="200" w:hanging="480"/>
        <w:rPr>
          <w:rFonts w:asciiTheme="majorEastAsia" w:eastAsiaTheme="majorEastAsia" w:hAnsiTheme="majorEastAsia"/>
          <w:sz w:val="24"/>
          <w:szCs w:val="23"/>
        </w:rPr>
      </w:pPr>
    </w:p>
    <w:p w14:paraId="2A845885" w14:textId="2CDB1A3E" w:rsidR="00BA2318" w:rsidRPr="00AC0202" w:rsidRDefault="00BD6BE2" w:rsidP="00BD6BE2">
      <w:pPr>
        <w:pStyle w:val="Default"/>
        <w:ind w:left="460" w:hangingChars="200" w:hanging="460"/>
        <w:jc w:val="right"/>
        <w:rPr>
          <w:rFonts w:asciiTheme="majorEastAsia" w:eastAsiaTheme="majorEastAsia" w:hAnsiTheme="majorEastAsia"/>
          <w:sz w:val="23"/>
          <w:szCs w:val="23"/>
        </w:rPr>
      </w:pPr>
      <w:r w:rsidRPr="00AC0202">
        <w:rPr>
          <w:rFonts w:asciiTheme="majorEastAsia" w:eastAsiaTheme="majorEastAsia" w:hAnsiTheme="majorEastAsia" w:hint="eastAsia"/>
          <w:sz w:val="23"/>
          <w:szCs w:val="23"/>
        </w:rPr>
        <w:t>以　上</w:t>
      </w:r>
      <w:r w:rsidR="00BA2318" w:rsidRPr="00AC0202">
        <w:rPr>
          <w:rFonts w:asciiTheme="majorEastAsia" w:eastAsiaTheme="majorEastAsia" w:hAnsiTheme="majorEastAsia" w:hint="eastAsia"/>
          <w:sz w:val="23"/>
          <w:szCs w:val="23"/>
        </w:rPr>
        <w:t xml:space="preserve">　　　</w:t>
      </w:r>
    </w:p>
    <w:p w14:paraId="3244AF4C" w14:textId="77777777" w:rsidR="00BA2318" w:rsidRDefault="00BA2318" w:rsidP="00B44CCD">
      <w:pPr>
        <w:pStyle w:val="Default"/>
        <w:ind w:left="460" w:hangingChars="200" w:hanging="460"/>
        <w:rPr>
          <w:rFonts w:asciiTheme="majorEastAsia" w:eastAsiaTheme="majorEastAsia" w:hAnsiTheme="majorEastAsia"/>
          <w:sz w:val="23"/>
          <w:szCs w:val="23"/>
        </w:rPr>
      </w:pPr>
    </w:p>
    <w:p w14:paraId="31819853" w14:textId="378DCB04" w:rsidR="00B8400B" w:rsidRDefault="00B8400B" w:rsidP="00B8400B">
      <w:pPr>
        <w:pStyle w:val="Default"/>
        <w:ind w:left="460" w:right="920" w:hangingChars="200" w:hanging="460"/>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 xml:space="preserve">　　　　　　　　　　　　　　　　　　　　　　　　　　　　　【事務担当】</w:t>
      </w:r>
    </w:p>
    <w:p w14:paraId="1BB09718" w14:textId="6B44F620" w:rsidR="00B8400B" w:rsidRDefault="00B8400B" w:rsidP="00B8400B">
      <w:pPr>
        <w:pStyle w:val="Default"/>
        <w:ind w:left="460" w:hangingChars="200" w:hanging="460"/>
        <w:jc w:val="right"/>
        <w:rPr>
          <w:rFonts w:asciiTheme="majorEastAsia" w:eastAsiaTheme="majorEastAsia" w:hAnsiTheme="majorEastAsia"/>
          <w:sz w:val="23"/>
          <w:szCs w:val="23"/>
        </w:rPr>
      </w:pPr>
      <w:r>
        <w:rPr>
          <w:rFonts w:asciiTheme="majorEastAsia" w:eastAsiaTheme="majorEastAsia" w:hAnsiTheme="majorEastAsia" w:hint="eastAsia"/>
          <w:sz w:val="23"/>
          <w:szCs w:val="23"/>
        </w:rPr>
        <w:t>藤沢市福祉部介護保険課</w:t>
      </w:r>
    </w:p>
    <w:p w14:paraId="4FA309D5" w14:textId="4D08A261" w:rsidR="00B8400B" w:rsidRDefault="004A06A9" w:rsidP="00B8400B">
      <w:pPr>
        <w:pStyle w:val="Default"/>
        <w:ind w:left="460" w:hangingChars="200" w:hanging="460"/>
        <w:jc w:val="right"/>
        <w:rPr>
          <w:rFonts w:asciiTheme="majorEastAsia" w:eastAsiaTheme="majorEastAsia" w:hAnsiTheme="majorEastAsia"/>
          <w:sz w:val="23"/>
          <w:szCs w:val="23"/>
        </w:rPr>
      </w:pPr>
      <w:r>
        <w:rPr>
          <w:rFonts w:asciiTheme="majorEastAsia" w:eastAsiaTheme="majorEastAsia" w:hAnsiTheme="majorEastAsia" w:hint="eastAsia"/>
          <w:sz w:val="23"/>
          <w:szCs w:val="23"/>
        </w:rPr>
        <w:t>企画・事業所担当</w:t>
      </w:r>
      <w:bookmarkStart w:id="4" w:name="_GoBack"/>
      <w:bookmarkEnd w:id="4"/>
    </w:p>
    <w:p w14:paraId="7D41D9B5" w14:textId="0275F35F" w:rsidR="00B8400B" w:rsidRPr="00B8400B" w:rsidRDefault="004A06A9" w:rsidP="00B8400B">
      <w:pPr>
        <w:pStyle w:val="Default"/>
        <w:ind w:left="460" w:hangingChars="200" w:hanging="460"/>
        <w:jc w:val="right"/>
        <w:rPr>
          <w:rFonts w:asciiTheme="majorEastAsia" w:eastAsiaTheme="majorEastAsia" w:hAnsiTheme="majorEastAsia"/>
          <w:color w:val="auto"/>
          <w:sz w:val="23"/>
          <w:szCs w:val="23"/>
        </w:rPr>
      </w:pPr>
      <w:hyperlink r:id="rId10" w:history="1">
        <w:r w:rsidR="00B8400B" w:rsidRPr="00B8400B">
          <w:rPr>
            <w:rStyle w:val="ae"/>
            <w:rFonts w:asciiTheme="majorEastAsia" w:eastAsiaTheme="majorEastAsia" w:hAnsiTheme="majorEastAsia" w:hint="eastAsia"/>
            <w:color w:val="auto"/>
            <w:sz w:val="23"/>
            <w:szCs w:val="23"/>
            <w:u w:val="none"/>
          </w:rPr>
          <w:t>TEL：0466-50-8270</w:t>
        </w:r>
      </w:hyperlink>
    </w:p>
    <w:p w14:paraId="7EACF66E" w14:textId="0C4EFF09" w:rsidR="00B8400B" w:rsidRDefault="00B8400B" w:rsidP="00B8400B">
      <w:pPr>
        <w:pStyle w:val="Default"/>
        <w:ind w:left="460" w:hangingChars="200" w:hanging="460"/>
        <w:jc w:val="right"/>
        <w:rPr>
          <w:rFonts w:asciiTheme="majorEastAsia" w:eastAsiaTheme="majorEastAsia" w:hAnsiTheme="majorEastAsia"/>
          <w:color w:val="auto"/>
          <w:sz w:val="23"/>
          <w:szCs w:val="23"/>
        </w:rPr>
      </w:pPr>
      <w:r w:rsidRPr="00B8400B">
        <w:rPr>
          <w:rFonts w:asciiTheme="majorEastAsia" w:eastAsiaTheme="majorEastAsia" w:hAnsiTheme="majorEastAsia" w:hint="eastAsia"/>
          <w:color w:val="auto"/>
          <w:sz w:val="23"/>
          <w:szCs w:val="23"/>
        </w:rPr>
        <w:t>FAX：0466-50-8443</w:t>
      </w:r>
    </w:p>
    <w:p w14:paraId="4D9AB956" w14:textId="012742F9" w:rsidR="009170B6" w:rsidRPr="00B8400B" w:rsidRDefault="009170B6" w:rsidP="00B8400B">
      <w:pPr>
        <w:pStyle w:val="Default"/>
        <w:ind w:left="460" w:hangingChars="200" w:hanging="460"/>
        <w:jc w:val="right"/>
        <w:rPr>
          <w:rFonts w:asciiTheme="majorEastAsia" w:eastAsiaTheme="majorEastAsia" w:hAnsiTheme="majorEastAsia"/>
          <w:color w:val="auto"/>
          <w:sz w:val="23"/>
          <w:szCs w:val="23"/>
        </w:rPr>
      </w:pPr>
      <w:r>
        <w:rPr>
          <w:rFonts w:asciiTheme="majorEastAsia" w:eastAsiaTheme="majorEastAsia" w:hAnsiTheme="majorEastAsia" w:hint="eastAsia"/>
          <w:color w:val="auto"/>
          <w:sz w:val="23"/>
          <w:szCs w:val="23"/>
        </w:rPr>
        <w:t>メール:fj1-kaigo-j@city.fujisawa.lg.jp</w:t>
      </w:r>
    </w:p>
    <w:sectPr w:rsidR="009170B6" w:rsidRPr="00B8400B" w:rsidSect="00F629D7">
      <w:footerReference w:type="default" r:id="rId11"/>
      <w:pgSz w:w="11906" w:h="16838"/>
      <w:pgMar w:top="1440" w:right="1080" w:bottom="1440" w:left="1080" w:header="851" w:footer="992" w:gutter="0"/>
      <w:pgNumType w:start="0"/>
      <w:cols w:space="425"/>
      <w:titlePg/>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介護保険課" w:date="2022-10-17T15:37:00Z" w:initials="介護保険課">
    <w:p w14:paraId="04F199AC" w14:textId="609D9DC2" w:rsidR="00887F81" w:rsidRDefault="00887F81">
      <w:pPr>
        <w:pStyle w:val="a8"/>
      </w:pPr>
      <w:r>
        <w:rPr>
          <w:rStyle w:val="a7"/>
        </w:rPr>
        <w:annotationRef/>
      </w:r>
      <w:r w:rsidRPr="00101D4B">
        <w:rPr>
          <w:rFonts w:asciiTheme="majorEastAsia" w:eastAsiaTheme="majorEastAsia" w:hAnsiTheme="majorEastAsia" w:hint="eastAsia"/>
          <w:sz w:val="52"/>
        </w:rPr>
        <w:t>災害時における介護保険サービス利用者に対する安否確認</w:t>
      </w:r>
      <w:r>
        <w:rPr>
          <w:rFonts w:asciiTheme="majorEastAsia" w:eastAsiaTheme="majorEastAsia" w:hAnsiTheme="majorEastAsia" w:hint="eastAsia"/>
          <w:sz w:val="52"/>
        </w:rPr>
        <w:t>の大まかな流れについて記載しています。各事業所の業務実態に合わせて適宜編集して使用してください。</w:t>
      </w:r>
    </w:p>
  </w:comment>
  <w:comment w:id="1" w:author="介護保険課" w:date="2022-09-26T16:54:00Z" w:initials="介護保険課">
    <w:p w14:paraId="737CB1A7" w14:textId="77777777" w:rsidR="00887F81" w:rsidRDefault="00887F81" w:rsidP="00896DD5">
      <w:pPr>
        <w:pStyle w:val="a8"/>
      </w:pPr>
      <w:r>
        <w:rPr>
          <w:rStyle w:val="a7"/>
        </w:rPr>
        <w:annotationRef/>
      </w:r>
      <w:r>
        <w:rPr>
          <w:rFonts w:hint="eastAsia"/>
        </w:rPr>
        <w:t>担当者の役割について</w:t>
      </w:r>
    </w:p>
    <w:p w14:paraId="11B84B1B" w14:textId="77777777" w:rsidR="00887F81" w:rsidRDefault="00887F81" w:rsidP="00896DD5">
      <w:pPr>
        <w:pStyle w:val="a8"/>
      </w:pPr>
      <w:r>
        <w:rPr>
          <w:rFonts w:hint="eastAsia"/>
        </w:rPr>
        <w:t>・藤沢市から安否確認依頼を受け取る</w:t>
      </w:r>
    </w:p>
    <w:p w14:paraId="662612F6" w14:textId="77777777" w:rsidR="00887F81" w:rsidRDefault="00887F81" w:rsidP="00896DD5">
      <w:pPr>
        <w:pStyle w:val="a8"/>
      </w:pPr>
      <w:r>
        <w:rPr>
          <w:rFonts w:hint="eastAsia"/>
        </w:rPr>
        <w:t>・介護支援専門員に安否確認依頼を行う</w:t>
      </w:r>
    </w:p>
    <w:p w14:paraId="5DB2647F" w14:textId="77777777" w:rsidR="00887F81" w:rsidRDefault="00887F81" w:rsidP="00896DD5">
      <w:pPr>
        <w:pStyle w:val="a8"/>
      </w:pPr>
      <w:r>
        <w:rPr>
          <w:rFonts w:hint="eastAsia"/>
        </w:rPr>
        <w:t>・安否確認結果を藤沢市に報告する</w:t>
      </w:r>
    </w:p>
    <w:p w14:paraId="42721605" w14:textId="1FC64304" w:rsidR="00887F81" w:rsidRDefault="00887F81" w:rsidP="00896DD5">
      <w:pPr>
        <w:pStyle w:val="a8"/>
      </w:pPr>
      <w:r>
        <w:rPr>
          <w:rFonts w:hint="eastAsia"/>
        </w:rPr>
        <w:t>などが考えられます。</w:t>
      </w:r>
    </w:p>
  </w:comment>
  <w:comment w:id="2" w:author="介護保険課" w:date="2022-10-04T09:14:00Z" w:initials="介護保険課">
    <w:p w14:paraId="2E91492C" w14:textId="16BB45A0" w:rsidR="00887F81" w:rsidRDefault="00887F81">
      <w:pPr>
        <w:pStyle w:val="a8"/>
      </w:pPr>
      <w:r>
        <w:rPr>
          <w:rStyle w:val="a7"/>
        </w:rPr>
        <w:annotationRef/>
      </w:r>
      <w:r>
        <w:rPr>
          <w:rFonts w:hint="eastAsia"/>
        </w:rPr>
        <w:t>情報共有の方法として</w:t>
      </w:r>
    </w:p>
    <w:p w14:paraId="0276C063" w14:textId="612EF7D7" w:rsidR="00887F81" w:rsidRDefault="00887F81">
      <w:pPr>
        <w:pStyle w:val="a8"/>
      </w:pPr>
      <w:r>
        <w:rPr>
          <w:rFonts w:hint="eastAsia"/>
        </w:rPr>
        <w:t>・連絡網を使用するのか</w:t>
      </w:r>
    </w:p>
    <w:p w14:paraId="3E9E7280" w14:textId="61E6ED63" w:rsidR="00887F81" w:rsidRDefault="00887F81">
      <w:pPr>
        <w:pStyle w:val="a8"/>
      </w:pPr>
      <w:r>
        <w:rPr>
          <w:rFonts w:hint="eastAsia"/>
        </w:rPr>
        <w:t>・メールで一斉配信なのか</w:t>
      </w:r>
    </w:p>
    <w:p w14:paraId="673AC388" w14:textId="732DD996" w:rsidR="00887F81" w:rsidRDefault="00887F81">
      <w:pPr>
        <w:pStyle w:val="a8"/>
      </w:pPr>
      <w:r>
        <w:rPr>
          <w:rFonts w:hint="eastAsia"/>
        </w:rPr>
        <w:t>・事業所のデジタル掲示板を使用するのか</w:t>
      </w:r>
    </w:p>
    <w:p w14:paraId="0DE63B66" w14:textId="13A82CE2" w:rsidR="00887F81" w:rsidRDefault="00887F81">
      <w:pPr>
        <w:pStyle w:val="a8"/>
      </w:pPr>
      <w:r>
        <w:rPr>
          <w:rFonts w:hint="eastAsia"/>
        </w:rPr>
        <w:t>各事業所の状況に合わせて作成してください。</w:t>
      </w:r>
    </w:p>
  </w:comment>
  <w:comment w:id="3" w:author="介護保険課" w:date="2022-10-04T15:15:00Z" w:initials="介護保険課">
    <w:p w14:paraId="272AC57C" w14:textId="6A03AD50" w:rsidR="00887F81" w:rsidRDefault="00887F81">
      <w:pPr>
        <w:pStyle w:val="a8"/>
      </w:pPr>
      <w:r>
        <w:rPr>
          <w:rStyle w:val="a7"/>
        </w:rPr>
        <w:annotationRef/>
      </w:r>
      <w:r>
        <w:rPr>
          <w:rFonts w:hint="eastAsia"/>
        </w:rPr>
        <w:t>表が足りない場合は適宜追加してください。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F199AC" w15:done="0"/>
  <w15:commentEx w15:paraId="42721605" w15:done="0"/>
  <w15:commentEx w15:paraId="0DE63B66" w15:done="0"/>
  <w15:commentEx w15:paraId="272AC5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9BB3E" w14:textId="77777777" w:rsidR="00887F81" w:rsidRDefault="00887F81" w:rsidP="00B44CCD">
      <w:r>
        <w:separator/>
      </w:r>
    </w:p>
  </w:endnote>
  <w:endnote w:type="continuationSeparator" w:id="0">
    <w:p w14:paraId="69C60286" w14:textId="77777777" w:rsidR="00887F81" w:rsidRDefault="00887F81" w:rsidP="00B4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47435"/>
      <w:docPartObj>
        <w:docPartGallery w:val="Page Numbers (Bottom of Page)"/>
        <w:docPartUnique/>
      </w:docPartObj>
    </w:sdtPr>
    <w:sdtEndPr/>
    <w:sdtContent>
      <w:p w14:paraId="16C2FA67" w14:textId="7AC533B8" w:rsidR="00887F81" w:rsidRDefault="00887F81">
        <w:pPr>
          <w:pStyle w:val="a5"/>
          <w:jc w:val="center"/>
        </w:pPr>
        <w:r>
          <w:fldChar w:fldCharType="begin"/>
        </w:r>
        <w:r>
          <w:instrText>PAGE   \* MERGEFORMAT</w:instrText>
        </w:r>
        <w:r>
          <w:fldChar w:fldCharType="separate"/>
        </w:r>
        <w:r w:rsidR="004A06A9" w:rsidRPr="004A06A9">
          <w:rPr>
            <w:noProof/>
            <w:lang w:val="ja-JP"/>
          </w:rPr>
          <w:t>3</w:t>
        </w:r>
        <w:r>
          <w:fldChar w:fldCharType="end"/>
        </w:r>
      </w:p>
    </w:sdtContent>
  </w:sdt>
  <w:p w14:paraId="34D5CA71" w14:textId="77777777" w:rsidR="00887F81" w:rsidRDefault="00887F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D0BBD" w14:textId="77777777" w:rsidR="00887F81" w:rsidRDefault="00887F81" w:rsidP="00B44CCD">
      <w:r>
        <w:separator/>
      </w:r>
    </w:p>
  </w:footnote>
  <w:footnote w:type="continuationSeparator" w:id="0">
    <w:p w14:paraId="44B91CA4" w14:textId="77777777" w:rsidR="00887F81" w:rsidRDefault="00887F81" w:rsidP="00B44CC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介護保険課">
    <w15:presenceInfo w15:providerId="None" w15:userId="介護保険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B"/>
    <w:rsid w:val="00007AB7"/>
    <w:rsid w:val="00021831"/>
    <w:rsid w:val="000253C4"/>
    <w:rsid w:val="00063BF8"/>
    <w:rsid w:val="000B1074"/>
    <w:rsid w:val="000C0454"/>
    <w:rsid w:val="000E22EB"/>
    <w:rsid w:val="00101D4B"/>
    <w:rsid w:val="001129D6"/>
    <w:rsid w:val="001274B3"/>
    <w:rsid w:val="001331CB"/>
    <w:rsid w:val="00146632"/>
    <w:rsid w:val="00153E41"/>
    <w:rsid w:val="001A6C7F"/>
    <w:rsid w:val="00201030"/>
    <w:rsid w:val="00210A3B"/>
    <w:rsid w:val="002201AA"/>
    <w:rsid w:val="002274FF"/>
    <w:rsid w:val="002425D6"/>
    <w:rsid w:val="00254E7C"/>
    <w:rsid w:val="00264D35"/>
    <w:rsid w:val="002825F0"/>
    <w:rsid w:val="00283A2B"/>
    <w:rsid w:val="002C1E3E"/>
    <w:rsid w:val="00310904"/>
    <w:rsid w:val="003210C1"/>
    <w:rsid w:val="003720EF"/>
    <w:rsid w:val="00377F1B"/>
    <w:rsid w:val="003B3C37"/>
    <w:rsid w:val="003D36A4"/>
    <w:rsid w:val="004212D8"/>
    <w:rsid w:val="004A06A9"/>
    <w:rsid w:val="004B38EE"/>
    <w:rsid w:val="0058256D"/>
    <w:rsid w:val="005A7E10"/>
    <w:rsid w:val="005C30B5"/>
    <w:rsid w:val="005D4CF9"/>
    <w:rsid w:val="005E0578"/>
    <w:rsid w:val="0062232A"/>
    <w:rsid w:val="00651EA6"/>
    <w:rsid w:val="00653C03"/>
    <w:rsid w:val="00676452"/>
    <w:rsid w:val="006A0D6F"/>
    <w:rsid w:val="006B2BA2"/>
    <w:rsid w:val="006C5B46"/>
    <w:rsid w:val="006D31A6"/>
    <w:rsid w:val="00783586"/>
    <w:rsid w:val="0078521A"/>
    <w:rsid w:val="00785BC4"/>
    <w:rsid w:val="007C1E2C"/>
    <w:rsid w:val="0086607F"/>
    <w:rsid w:val="00870B68"/>
    <w:rsid w:val="00887F81"/>
    <w:rsid w:val="00896DD5"/>
    <w:rsid w:val="008B008A"/>
    <w:rsid w:val="008B78A5"/>
    <w:rsid w:val="008C7679"/>
    <w:rsid w:val="008D2F21"/>
    <w:rsid w:val="008D3052"/>
    <w:rsid w:val="008F2702"/>
    <w:rsid w:val="00901FD6"/>
    <w:rsid w:val="009170B6"/>
    <w:rsid w:val="00930E94"/>
    <w:rsid w:val="009640EF"/>
    <w:rsid w:val="009A70B8"/>
    <w:rsid w:val="009B62BB"/>
    <w:rsid w:val="009C77AE"/>
    <w:rsid w:val="009E176F"/>
    <w:rsid w:val="00A04EC1"/>
    <w:rsid w:val="00A2372B"/>
    <w:rsid w:val="00A400E7"/>
    <w:rsid w:val="00AC0202"/>
    <w:rsid w:val="00B443A8"/>
    <w:rsid w:val="00B44CCD"/>
    <w:rsid w:val="00B8400B"/>
    <w:rsid w:val="00BA2318"/>
    <w:rsid w:val="00BB74A9"/>
    <w:rsid w:val="00BC5E9F"/>
    <w:rsid w:val="00BD6BE2"/>
    <w:rsid w:val="00BD7D0F"/>
    <w:rsid w:val="00C165CD"/>
    <w:rsid w:val="00C340A2"/>
    <w:rsid w:val="00C40359"/>
    <w:rsid w:val="00CE42F5"/>
    <w:rsid w:val="00D2018D"/>
    <w:rsid w:val="00D71757"/>
    <w:rsid w:val="00E54A9C"/>
    <w:rsid w:val="00E72363"/>
    <w:rsid w:val="00E819B3"/>
    <w:rsid w:val="00EE5060"/>
    <w:rsid w:val="00F629D7"/>
    <w:rsid w:val="00F650DB"/>
    <w:rsid w:val="00F651E5"/>
    <w:rsid w:val="00FB40FD"/>
    <w:rsid w:val="00FC3EC0"/>
    <w:rsid w:val="00FE297D"/>
    <w:rsid w:val="00FF3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E5BE0DF"/>
  <w15:chartTrackingRefBased/>
  <w15:docId w15:val="{DDC046B5-73F5-46DC-AEA4-342EBC5B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0A3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44CCD"/>
    <w:pPr>
      <w:tabs>
        <w:tab w:val="center" w:pos="4252"/>
        <w:tab w:val="right" w:pos="8504"/>
      </w:tabs>
      <w:snapToGrid w:val="0"/>
    </w:pPr>
  </w:style>
  <w:style w:type="character" w:customStyle="1" w:styleId="a4">
    <w:name w:val="ヘッダー (文字)"/>
    <w:basedOn w:val="a0"/>
    <w:link w:val="a3"/>
    <w:uiPriority w:val="99"/>
    <w:rsid w:val="00B44CCD"/>
  </w:style>
  <w:style w:type="paragraph" w:styleId="a5">
    <w:name w:val="footer"/>
    <w:basedOn w:val="a"/>
    <w:link w:val="a6"/>
    <w:uiPriority w:val="99"/>
    <w:unhideWhenUsed/>
    <w:rsid w:val="00B44CCD"/>
    <w:pPr>
      <w:tabs>
        <w:tab w:val="center" w:pos="4252"/>
        <w:tab w:val="right" w:pos="8504"/>
      </w:tabs>
      <w:snapToGrid w:val="0"/>
    </w:pPr>
  </w:style>
  <w:style w:type="character" w:customStyle="1" w:styleId="a6">
    <w:name w:val="フッター (文字)"/>
    <w:basedOn w:val="a0"/>
    <w:link w:val="a5"/>
    <w:uiPriority w:val="99"/>
    <w:rsid w:val="00B44CCD"/>
  </w:style>
  <w:style w:type="character" w:styleId="a7">
    <w:name w:val="annotation reference"/>
    <w:basedOn w:val="a0"/>
    <w:uiPriority w:val="99"/>
    <w:semiHidden/>
    <w:unhideWhenUsed/>
    <w:rsid w:val="00E54A9C"/>
    <w:rPr>
      <w:sz w:val="18"/>
      <w:szCs w:val="18"/>
    </w:rPr>
  </w:style>
  <w:style w:type="paragraph" w:styleId="a8">
    <w:name w:val="annotation text"/>
    <w:basedOn w:val="a"/>
    <w:link w:val="a9"/>
    <w:uiPriority w:val="99"/>
    <w:semiHidden/>
    <w:unhideWhenUsed/>
    <w:rsid w:val="00E54A9C"/>
    <w:pPr>
      <w:jc w:val="left"/>
    </w:pPr>
  </w:style>
  <w:style w:type="character" w:customStyle="1" w:styleId="a9">
    <w:name w:val="コメント文字列 (文字)"/>
    <w:basedOn w:val="a0"/>
    <w:link w:val="a8"/>
    <w:uiPriority w:val="99"/>
    <w:semiHidden/>
    <w:rsid w:val="00E54A9C"/>
  </w:style>
  <w:style w:type="paragraph" w:styleId="aa">
    <w:name w:val="annotation subject"/>
    <w:basedOn w:val="a8"/>
    <w:next w:val="a8"/>
    <w:link w:val="ab"/>
    <w:uiPriority w:val="99"/>
    <w:semiHidden/>
    <w:unhideWhenUsed/>
    <w:rsid w:val="00E54A9C"/>
    <w:rPr>
      <w:b/>
      <w:bCs/>
    </w:rPr>
  </w:style>
  <w:style w:type="character" w:customStyle="1" w:styleId="ab">
    <w:name w:val="コメント内容 (文字)"/>
    <w:basedOn w:val="a9"/>
    <w:link w:val="aa"/>
    <w:uiPriority w:val="99"/>
    <w:semiHidden/>
    <w:rsid w:val="00E54A9C"/>
    <w:rPr>
      <w:b/>
      <w:bCs/>
    </w:rPr>
  </w:style>
  <w:style w:type="paragraph" w:styleId="ac">
    <w:name w:val="Balloon Text"/>
    <w:basedOn w:val="a"/>
    <w:link w:val="ad"/>
    <w:uiPriority w:val="99"/>
    <w:semiHidden/>
    <w:unhideWhenUsed/>
    <w:rsid w:val="00E54A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4A9C"/>
    <w:rPr>
      <w:rFonts w:asciiTheme="majorHAnsi" w:eastAsiaTheme="majorEastAsia" w:hAnsiTheme="majorHAnsi" w:cstheme="majorBidi"/>
      <w:sz w:val="18"/>
      <w:szCs w:val="18"/>
    </w:rPr>
  </w:style>
  <w:style w:type="character" w:styleId="ae">
    <w:name w:val="Hyperlink"/>
    <w:basedOn w:val="a0"/>
    <w:uiPriority w:val="99"/>
    <w:unhideWhenUsed/>
    <w:rsid w:val="00BD6BE2"/>
    <w:rPr>
      <w:color w:val="0563C1" w:themeColor="hyperlink"/>
      <w:u w:val="single"/>
    </w:rPr>
  </w:style>
  <w:style w:type="table" w:styleId="af">
    <w:name w:val="Table Grid"/>
    <w:basedOn w:val="a1"/>
    <w:uiPriority w:val="39"/>
    <w:rsid w:val="006C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TEL:0466-50-827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8B72-7B30-4E92-BEA3-21F33D33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67CBF1F7.dotm</Template>
  <TotalTime>117</TotalTime>
  <Pages>8</Pages>
  <Words>505</Words>
  <Characters>2880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dcterms:created xsi:type="dcterms:W3CDTF">2022-11-09T23:15:00Z</dcterms:created>
  <dcterms:modified xsi:type="dcterms:W3CDTF">2024-01-29T01:22:00Z</dcterms:modified>
</cp:coreProperties>
</file>