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C8B1" w14:textId="77777777" w:rsidR="00147BC7" w:rsidRDefault="00147BC7" w:rsidP="00147BC7">
      <w:pPr>
        <w:adjustRightInd/>
        <w:spacing w:line="382" w:lineRule="exact"/>
        <w:jc w:val="left"/>
        <w:rPr>
          <w:rFonts w:ascii="TmsRmn"/>
          <w:b/>
          <w:snapToGrid w:val="0"/>
          <w:color w:val="000000"/>
          <w:sz w:val="28"/>
          <w:szCs w:val="28"/>
        </w:rPr>
      </w:pPr>
      <w:r w:rsidRPr="00144A8E">
        <w:rPr>
          <w:rFonts w:hint="eastAsia"/>
          <w:sz w:val="21"/>
          <w:szCs w:val="21"/>
        </w:rPr>
        <w:t>第１６号様式</w:t>
      </w:r>
    </w:p>
    <w:p w14:paraId="75E7152D" w14:textId="77777777" w:rsidR="006F5DE7" w:rsidRPr="006F5DE7" w:rsidRDefault="006F5DE7" w:rsidP="00E17F20">
      <w:pPr>
        <w:adjustRightInd/>
        <w:spacing w:line="382" w:lineRule="exact"/>
        <w:jc w:val="center"/>
        <w:rPr>
          <w:rFonts w:ascii="TmsRmn"/>
          <w:b/>
          <w:snapToGrid w:val="0"/>
          <w:color w:val="000000"/>
          <w:sz w:val="28"/>
          <w:szCs w:val="28"/>
        </w:rPr>
      </w:pP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普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通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財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産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買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受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等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申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込</w:t>
      </w:r>
      <w:r w:rsidRPr="006F5DE7">
        <w:rPr>
          <w:rFonts w:ascii="TmsRmn"/>
          <w:b/>
          <w:snapToGrid w:val="0"/>
          <w:color w:val="000000"/>
          <w:sz w:val="16"/>
          <w:szCs w:val="16"/>
        </w:rPr>
        <w:t xml:space="preserve"> </w:t>
      </w:r>
      <w:r w:rsidRPr="006F5DE7">
        <w:rPr>
          <w:rFonts w:ascii="TmsRmn" w:hint="eastAsia"/>
          <w:b/>
          <w:snapToGrid w:val="0"/>
          <w:color w:val="000000"/>
          <w:sz w:val="28"/>
          <w:szCs w:val="28"/>
        </w:rPr>
        <w:t>書</w:t>
      </w:r>
    </w:p>
    <w:p w14:paraId="3D244853" w14:textId="77777777" w:rsidR="006F5DE7" w:rsidRPr="00EB1330" w:rsidRDefault="006F5DE7" w:rsidP="00432429">
      <w:pPr>
        <w:adjustRightInd/>
        <w:spacing w:line="100" w:lineRule="exact"/>
        <w:rPr>
          <w:rFonts w:ascii="TmsRmn" w:hAnsi="TmsRmn" w:cs="Times New Roman"/>
          <w:b/>
          <w:snapToGrid w:val="0"/>
          <w:sz w:val="28"/>
          <w:szCs w:val="28"/>
        </w:rPr>
      </w:pPr>
    </w:p>
    <w:tbl>
      <w:tblPr>
        <w:tblW w:w="5000" w:type="pct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981"/>
        <w:gridCol w:w="4161"/>
        <w:gridCol w:w="2739"/>
      </w:tblGrid>
      <w:tr w:rsidR="006F5DE7" w:rsidRPr="00EB1330" w14:paraId="1716FAAA" w14:textId="77777777" w:rsidTr="00874523">
        <w:tc>
          <w:tcPr>
            <w:tcW w:w="5000" w:type="pct"/>
            <w:gridSpan w:val="4"/>
            <w:tcBorders>
              <w:top w:val="single" w:sz="8" w:space="0" w:color="0000FF"/>
            </w:tcBorders>
          </w:tcPr>
          <w:p w14:paraId="33F75E10" w14:textId="77777777" w:rsidR="006F5DE7" w:rsidRDefault="006F5DE7" w:rsidP="003C1E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cs="Times New Roman"/>
                <w:spacing w:val="2"/>
                <w:sz w:val="22"/>
                <w:szCs w:val="22"/>
              </w:rPr>
            </w:pPr>
          </w:p>
          <w:p w14:paraId="33E05159" w14:textId="77777777" w:rsidR="006F5DE7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　　　　　年　　月　　日</w:t>
            </w:r>
            <w:r w:rsidR="00140CD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14:paraId="3F9D8C63" w14:textId="77777777" w:rsidR="00861843" w:rsidRPr="00861843" w:rsidRDefault="006F5DE7" w:rsidP="00861843">
            <w:pPr>
              <w:kinsoku w:val="0"/>
              <w:autoSpaceDE w:val="0"/>
              <w:autoSpaceDN w:val="0"/>
              <w:spacing w:line="230" w:lineRule="exact"/>
              <w:rPr>
                <w:rFonts w:cs="Times New Roman"/>
                <w:spacing w:val="28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861843" w:rsidRPr="00861843">
              <w:rPr>
                <w:rFonts w:hint="eastAsia"/>
                <w:spacing w:val="2"/>
                <w:sz w:val="22"/>
                <w:szCs w:val="22"/>
              </w:rPr>
              <w:t>（</w:t>
            </w:r>
            <w:r w:rsidR="00861843" w:rsidRPr="00861843">
              <w:rPr>
                <w:rFonts w:hint="eastAsia"/>
                <w:spacing w:val="11"/>
                <w:sz w:val="22"/>
                <w:szCs w:val="22"/>
                <w:fitText w:val="1145" w:id="-1586824448"/>
              </w:rPr>
              <w:t>藤沢市長</w:t>
            </w:r>
            <w:r w:rsidR="00861843" w:rsidRPr="00861843">
              <w:rPr>
                <w:rFonts w:hint="eastAsia"/>
                <w:spacing w:val="-21"/>
                <w:sz w:val="22"/>
                <w:szCs w:val="22"/>
                <w:fitText w:val="1145" w:id="-1586824448"/>
              </w:rPr>
              <w:t>等</w:t>
            </w:r>
            <w:r w:rsidR="00861843" w:rsidRPr="00861843">
              <w:rPr>
                <w:rFonts w:hint="eastAsia"/>
                <w:spacing w:val="80"/>
                <w:sz w:val="22"/>
                <w:szCs w:val="22"/>
              </w:rPr>
              <w:t>）</w:t>
            </w:r>
          </w:p>
          <w:p w14:paraId="1A1F8FA1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7D5C8E9" w14:textId="77777777" w:rsidR="006F5DE7" w:rsidRDefault="006F5DE7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color w:val="000000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</w:t>
            </w:r>
            <w:r w:rsidR="008A1229"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>住</w:t>
            </w:r>
            <w:r w:rsidR="00FD3652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>所</w:t>
            </w:r>
            <w:r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="00FD3652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　　　</w:t>
            </w:r>
            <w:r w:rsidR="003C1E9F"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="008A1229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　　　　　　　　</w:t>
            </w:r>
          </w:p>
          <w:p w14:paraId="6F89800A" w14:textId="77777777" w:rsidR="008A1229" w:rsidRPr="008A1229" w:rsidRDefault="008A1229" w:rsidP="00FD365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　　</w:t>
            </w:r>
          </w:p>
          <w:p w14:paraId="0901E0F8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</w:t>
            </w:r>
            <w:r w:rsidR="008A1229"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申込人　</w:t>
            </w:r>
            <w:r w:rsidR="00DF09B9">
              <w:rPr>
                <w:color w:val="000000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DF09B9" w:rsidRPr="00DF09B9">
                    <w:rPr>
                      <w:rFonts w:ascii="ＭＳ 明朝" w:hAnsi="ＭＳ 明朝" w:hint="eastAsia"/>
                      <w:color w:val="000000"/>
                      <w:sz w:val="14"/>
                      <w:szCs w:val="22"/>
                    </w:rPr>
                    <w:t>ふりがな</w:t>
                  </w:r>
                </w:rt>
                <w:rubyBase>
                  <w:r w:rsidR="00DF09B9">
                    <w:rPr>
                      <w:rFonts w:hint="eastAsia"/>
                      <w:color w:val="000000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　　　　　　</w:t>
            </w:r>
            <w:r w:rsidR="008A1229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　　　　　　　</w:t>
            </w:r>
            <w:r w:rsidR="00331A56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</w:p>
          <w:p w14:paraId="77A1DED0" w14:textId="58CAD168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</w:t>
            </w:r>
            <w:r w:rsidR="008A1229">
              <w:rPr>
                <w:rFonts w:hint="eastAsia"/>
                <w:color w:val="000000"/>
                <w:sz w:val="22"/>
                <w:szCs w:val="22"/>
              </w:rPr>
              <w:t xml:space="preserve">　　　　　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>電話番号</w:t>
            </w:r>
            <w:r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　　　　</w:t>
            </w:r>
            <w:r w:rsidR="008A1229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</w:t>
            </w:r>
            <w:r w:rsidRPr="00EB1330">
              <w:rPr>
                <w:rFonts w:hint="eastAsia"/>
                <w:color w:val="000000"/>
                <w:sz w:val="22"/>
                <w:szCs w:val="22"/>
                <w:u w:val="single" w:color="000000"/>
              </w:rPr>
              <w:t xml:space="preserve">　　　　　　　　　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14:paraId="17EDC122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="0015481A" w:rsidRPr="00EB1330"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>次のとおり普通財産の処分を受けたいので</w:t>
            </w:r>
            <w:r w:rsidR="00A656FC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>申し込みます。</w:t>
            </w:r>
            <w:r w:rsidR="00861843">
              <w:rPr>
                <w:rFonts w:hint="eastAsia"/>
                <w:spacing w:val="2"/>
                <w:szCs w:val="21"/>
              </w:rPr>
              <w:t>また、市税等の納付状況を</w:t>
            </w:r>
            <w:r w:rsidR="00A833C3">
              <w:rPr>
                <w:rFonts w:hint="eastAsia"/>
                <w:spacing w:val="2"/>
                <w:szCs w:val="21"/>
              </w:rPr>
              <w:t>藤沢市が</w:t>
            </w:r>
            <w:r w:rsidR="00861843">
              <w:rPr>
                <w:rFonts w:hint="eastAsia"/>
                <w:spacing w:val="2"/>
                <w:szCs w:val="21"/>
              </w:rPr>
              <w:t>確認することに同意します。</w:t>
            </w:r>
          </w:p>
        </w:tc>
      </w:tr>
      <w:tr w:rsidR="00E17F20" w:rsidRPr="00EB1330" w14:paraId="1733F801" w14:textId="77777777" w:rsidTr="00874523">
        <w:trPr>
          <w:trHeight w:val="567"/>
        </w:trPr>
        <w:tc>
          <w:tcPr>
            <w:tcW w:w="1188" w:type="pct"/>
            <w:gridSpan w:val="2"/>
          </w:tcPr>
          <w:p w14:paraId="679AFFE8" w14:textId="77777777" w:rsidR="006F5DE7" w:rsidRPr="00EB1330" w:rsidRDefault="006F5DE7" w:rsidP="003C1E9F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>処分の方法</w:t>
            </w:r>
          </w:p>
        </w:tc>
        <w:tc>
          <w:tcPr>
            <w:tcW w:w="3812" w:type="pct"/>
            <w:gridSpan w:val="2"/>
          </w:tcPr>
          <w:p w14:paraId="4058514E" w14:textId="632DFB93" w:rsidR="006F5DE7" w:rsidRPr="00EB1330" w:rsidRDefault="00542D3B" w:rsidP="003C1E9F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6F5DE7" w:rsidRPr="00EB1330">
              <w:rPr>
                <w:rFonts w:hint="eastAsia"/>
                <w:color w:val="000000"/>
                <w:sz w:val="22"/>
                <w:szCs w:val="22"/>
              </w:rPr>
              <w:t>売払い　□譲与　　□交換</w:t>
            </w:r>
          </w:p>
        </w:tc>
      </w:tr>
      <w:tr w:rsidR="00775713" w:rsidRPr="00EB1330" w14:paraId="689441A1" w14:textId="77777777" w:rsidTr="00874523">
        <w:trPr>
          <w:trHeight w:val="567"/>
        </w:trPr>
        <w:tc>
          <w:tcPr>
            <w:tcW w:w="646" w:type="pct"/>
            <w:vMerge w:val="restart"/>
          </w:tcPr>
          <w:p w14:paraId="3FBDE999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73B76500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EB1330">
              <w:rPr>
                <w:rFonts w:hint="eastAsia"/>
                <w:color w:val="000000"/>
                <w:sz w:val="22"/>
                <w:szCs w:val="22"/>
              </w:rPr>
              <w:t xml:space="preserve">　　　　</w:t>
            </w:r>
          </w:p>
          <w:p w14:paraId="5DAAA9B5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処分を受</w:t>
            </w:r>
          </w:p>
          <w:p w14:paraId="773D7691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けようと</w:t>
            </w:r>
          </w:p>
          <w:p w14:paraId="0BFA9583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する普通</w:t>
            </w:r>
          </w:p>
          <w:p w14:paraId="27466762" w14:textId="77777777" w:rsidR="006F5DE7" w:rsidRPr="00EB1330" w:rsidRDefault="006F5DE7" w:rsidP="00DD05A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財産</w:t>
            </w:r>
          </w:p>
          <w:p w14:paraId="52F8D532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2F17BAA7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3C606A31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59D6A541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440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3812" w:type="pct"/>
            <w:gridSpan w:val="2"/>
          </w:tcPr>
          <w:p w14:paraId="1A8E8515" w14:textId="277D4C9F" w:rsidR="006F5DE7" w:rsidRPr="00EB1330" w:rsidRDefault="00542D3B" w:rsidP="003C1E9F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■</w:t>
            </w:r>
            <w:r w:rsidR="006F5DE7" w:rsidRPr="00EB1330">
              <w:rPr>
                <w:rFonts w:hint="eastAsia"/>
                <w:color w:val="000000"/>
                <w:sz w:val="22"/>
                <w:szCs w:val="22"/>
              </w:rPr>
              <w:t xml:space="preserve">土地　</w:t>
            </w:r>
            <w:r w:rsidR="00140CD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F5DE7" w:rsidRPr="00EB1330">
              <w:rPr>
                <w:rFonts w:hint="eastAsia"/>
                <w:color w:val="000000"/>
                <w:sz w:val="22"/>
                <w:szCs w:val="22"/>
              </w:rPr>
              <w:t xml:space="preserve">□建物　</w:t>
            </w:r>
            <w:r w:rsidR="00140CD6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6F5DE7" w:rsidRPr="00EB1330">
              <w:rPr>
                <w:rFonts w:hint="eastAsia"/>
                <w:color w:val="000000"/>
                <w:sz w:val="22"/>
                <w:szCs w:val="22"/>
              </w:rPr>
              <w:t>□</w:t>
            </w:r>
          </w:p>
        </w:tc>
      </w:tr>
      <w:tr w:rsidR="00775713" w:rsidRPr="00EB1330" w14:paraId="1FFBC562" w14:textId="77777777" w:rsidTr="00140CD6">
        <w:trPr>
          <w:trHeight w:val="900"/>
        </w:trPr>
        <w:tc>
          <w:tcPr>
            <w:tcW w:w="646" w:type="pct"/>
            <w:vMerge/>
          </w:tcPr>
          <w:p w14:paraId="1AA6B6E0" w14:textId="77777777" w:rsidR="006F5DE7" w:rsidRPr="00EB1330" w:rsidRDefault="006F5D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08C26CBF" w14:textId="77777777" w:rsidR="003C1E9F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所在</w:t>
            </w:r>
            <w:r w:rsidR="00A656FC">
              <w:rPr>
                <w:rFonts w:hint="eastAsia"/>
                <w:color w:val="000000"/>
                <w:sz w:val="22"/>
                <w:szCs w:val="22"/>
              </w:rPr>
              <w:t>、</w:t>
            </w:r>
          </w:p>
          <w:p w14:paraId="25D285CC" w14:textId="77777777" w:rsidR="006F5DE7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地番等</w:t>
            </w:r>
          </w:p>
        </w:tc>
        <w:tc>
          <w:tcPr>
            <w:tcW w:w="3812" w:type="pct"/>
            <w:gridSpan w:val="2"/>
          </w:tcPr>
          <w:p w14:paraId="443AD4A0" w14:textId="031E0093" w:rsidR="006F5DE7" w:rsidRPr="00B63B20" w:rsidRDefault="00B63B20" w:rsidP="006F5DE7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■</w:t>
            </w:r>
            <w:r w:rsidR="00542D3B">
              <w:rPr>
                <w:rFonts w:ascii="ＭＳ 明朝" w:cs="Times New Roman" w:hint="eastAsia"/>
                <w:sz w:val="22"/>
                <w:szCs w:val="22"/>
              </w:rPr>
              <w:t>物件番号１　藤沢市大鋸二丁目３８２番１</w:t>
            </w:r>
          </w:p>
        </w:tc>
      </w:tr>
      <w:tr w:rsidR="00775713" w:rsidRPr="00EB1330" w14:paraId="47635CD7" w14:textId="77777777" w:rsidTr="00874523">
        <w:trPr>
          <w:trHeight w:val="567"/>
        </w:trPr>
        <w:tc>
          <w:tcPr>
            <w:tcW w:w="646" w:type="pct"/>
            <w:vMerge/>
          </w:tcPr>
          <w:p w14:paraId="18D0107A" w14:textId="77777777" w:rsidR="006F5DE7" w:rsidRPr="00EB1330" w:rsidRDefault="006F5D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0114E3ED" w14:textId="77777777" w:rsidR="006F5DE7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名　称</w:t>
            </w:r>
          </w:p>
        </w:tc>
        <w:tc>
          <w:tcPr>
            <w:tcW w:w="3812" w:type="pct"/>
            <w:gridSpan w:val="2"/>
          </w:tcPr>
          <w:p w14:paraId="1978B924" w14:textId="72F21253" w:rsidR="006F5DE7" w:rsidRPr="00B63B20" w:rsidRDefault="00B63B20" w:rsidP="00B63B2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■</w:t>
            </w:r>
            <w:r w:rsidR="00542D3B">
              <w:rPr>
                <w:rFonts w:ascii="ＭＳ 明朝" w:cs="Times New Roman" w:hint="eastAsia"/>
                <w:sz w:val="22"/>
                <w:szCs w:val="22"/>
              </w:rPr>
              <w:t>物件番号１　大鋸市有地</w:t>
            </w:r>
          </w:p>
        </w:tc>
      </w:tr>
      <w:tr w:rsidR="00775713" w:rsidRPr="00EB1330" w14:paraId="70A54314" w14:textId="77777777" w:rsidTr="00542D3B">
        <w:tc>
          <w:tcPr>
            <w:tcW w:w="646" w:type="pct"/>
            <w:vMerge/>
          </w:tcPr>
          <w:p w14:paraId="49ED8360" w14:textId="77777777" w:rsidR="006F5DE7" w:rsidRPr="00EB1330" w:rsidRDefault="006F5D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37D5E52C" w14:textId="77777777" w:rsidR="006F5DE7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地積等</w:t>
            </w:r>
          </w:p>
        </w:tc>
        <w:tc>
          <w:tcPr>
            <w:tcW w:w="3812" w:type="pct"/>
            <w:gridSpan w:val="2"/>
            <w:tcBorders>
              <w:bottom w:val="single" w:sz="4" w:space="0" w:color="0000FF"/>
            </w:tcBorders>
          </w:tcPr>
          <w:p w14:paraId="23C5A705" w14:textId="40D4F369" w:rsidR="006F5DE7" w:rsidRPr="00B63B20" w:rsidRDefault="00B63B20" w:rsidP="00B63B20">
            <w:pPr>
              <w:suppressAutoHyphens/>
              <w:kinsoku w:val="0"/>
              <w:wordWrap w:val="0"/>
              <w:autoSpaceDE w:val="0"/>
              <w:autoSpaceDN w:val="0"/>
              <w:spacing w:line="480" w:lineRule="atLeast"/>
              <w:jc w:val="left"/>
              <w:rPr>
                <w:rFonts w:ascii="ＭＳ 明朝" w:cs="Times New Roman" w:hint="eastAsia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>■</w:t>
            </w:r>
            <w:r w:rsidR="00542D3B">
              <w:rPr>
                <w:rFonts w:ascii="ＭＳ 明朝" w:cs="Times New Roman" w:hint="eastAsia"/>
                <w:sz w:val="22"/>
                <w:szCs w:val="22"/>
              </w:rPr>
              <w:t>物件番号１　　５３４．６５㎡</w:t>
            </w:r>
          </w:p>
        </w:tc>
      </w:tr>
      <w:tr w:rsidR="00775713" w:rsidRPr="00EB1330" w14:paraId="53F38877" w14:textId="77777777" w:rsidTr="00542D3B">
        <w:trPr>
          <w:trHeight w:val="567"/>
        </w:trPr>
        <w:tc>
          <w:tcPr>
            <w:tcW w:w="646" w:type="pct"/>
            <w:vMerge w:val="restart"/>
          </w:tcPr>
          <w:p w14:paraId="0F0B556C" w14:textId="77777777" w:rsidR="006F5DE7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40D8CD27" w14:textId="77777777" w:rsidR="00140CD6" w:rsidRPr="00EB1330" w:rsidRDefault="00140CD6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  <w:p w14:paraId="58431E7E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交換を受</w:t>
            </w:r>
          </w:p>
          <w:p w14:paraId="21F5B2FF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けようと</w:t>
            </w:r>
          </w:p>
          <w:p w14:paraId="69E0B7B3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する申込</w:t>
            </w:r>
          </w:p>
          <w:p w14:paraId="6CF450C6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人の所有</w:t>
            </w:r>
          </w:p>
          <w:p w14:paraId="73CBBAB5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する財産</w:t>
            </w:r>
          </w:p>
          <w:p w14:paraId="02D481BA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2D816449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3812" w:type="pct"/>
            <w:gridSpan w:val="2"/>
            <w:tcBorders>
              <w:top w:val="single" w:sz="4" w:space="0" w:color="0000FF"/>
              <w:bottom w:val="single" w:sz="4" w:space="0" w:color="0000FF"/>
              <w:tl2br w:val="single" w:sz="4" w:space="0" w:color="auto"/>
            </w:tcBorders>
          </w:tcPr>
          <w:p w14:paraId="57F10256" w14:textId="77777777" w:rsidR="006F5DE7" w:rsidRPr="00EB1330" w:rsidRDefault="006F5DE7" w:rsidP="00542D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□土地　□建物　□</w:t>
            </w:r>
          </w:p>
        </w:tc>
      </w:tr>
      <w:tr w:rsidR="00775713" w:rsidRPr="00EB1330" w14:paraId="5411DD21" w14:textId="77777777" w:rsidTr="00542D3B">
        <w:trPr>
          <w:trHeight w:val="956"/>
        </w:trPr>
        <w:tc>
          <w:tcPr>
            <w:tcW w:w="646" w:type="pct"/>
            <w:vMerge/>
          </w:tcPr>
          <w:p w14:paraId="40C7144C" w14:textId="77777777" w:rsidR="006F5DE7" w:rsidRPr="00EB1330" w:rsidRDefault="006F5D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306283FF" w14:textId="77777777" w:rsidR="003C1E9F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所在</w:t>
            </w:r>
            <w:r w:rsidR="00A656FC">
              <w:rPr>
                <w:rFonts w:hint="eastAsia"/>
                <w:color w:val="000000"/>
                <w:sz w:val="22"/>
                <w:szCs w:val="22"/>
              </w:rPr>
              <w:t>、</w:t>
            </w:r>
          </w:p>
          <w:p w14:paraId="4E6EA60D" w14:textId="77777777" w:rsidR="006F5DE7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地番等</w:t>
            </w:r>
          </w:p>
        </w:tc>
        <w:tc>
          <w:tcPr>
            <w:tcW w:w="3812" w:type="pct"/>
            <w:gridSpan w:val="2"/>
            <w:tcBorders>
              <w:top w:val="single" w:sz="4" w:space="0" w:color="0000FF"/>
              <w:bottom w:val="single" w:sz="4" w:space="0" w:color="0000FF"/>
              <w:tl2br w:val="single" w:sz="4" w:space="0" w:color="auto"/>
            </w:tcBorders>
          </w:tcPr>
          <w:p w14:paraId="432741BE" w14:textId="77777777" w:rsidR="006F5DE7" w:rsidRPr="00EB1330" w:rsidRDefault="006F5DE7" w:rsidP="00542D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775713" w:rsidRPr="00EB1330" w14:paraId="2388BAE0" w14:textId="77777777" w:rsidTr="00542D3B">
        <w:trPr>
          <w:trHeight w:val="556"/>
        </w:trPr>
        <w:tc>
          <w:tcPr>
            <w:tcW w:w="646" w:type="pct"/>
            <w:vMerge/>
          </w:tcPr>
          <w:p w14:paraId="4C5D234A" w14:textId="77777777" w:rsidR="006F5DE7" w:rsidRPr="00EB1330" w:rsidRDefault="006F5D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2C1FA1BB" w14:textId="77777777" w:rsidR="006F5DE7" w:rsidRPr="00EB1330" w:rsidRDefault="006F5DE7" w:rsidP="00140CD6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名　称</w:t>
            </w:r>
          </w:p>
        </w:tc>
        <w:tc>
          <w:tcPr>
            <w:tcW w:w="3812" w:type="pct"/>
            <w:gridSpan w:val="2"/>
            <w:tcBorders>
              <w:top w:val="single" w:sz="4" w:space="0" w:color="0000FF"/>
              <w:bottom w:val="single" w:sz="4" w:space="0" w:color="0000FF"/>
              <w:tl2br w:val="single" w:sz="4" w:space="0" w:color="auto"/>
            </w:tcBorders>
          </w:tcPr>
          <w:p w14:paraId="548C4039" w14:textId="77777777" w:rsidR="006F5DE7" w:rsidRPr="00EB1330" w:rsidRDefault="006F5DE7" w:rsidP="00542D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775713" w:rsidRPr="00EB1330" w14:paraId="4BD1AD1B" w14:textId="77777777" w:rsidTr="00542D3B">
        <w:tc>
          <w:tcPr>
            <w:tcW w:w="646" w:type="pct"/>
            <w:vMerge/>
          </w:tcPr>
          <w:p w14:paraId="4F75F9FE" w14:textId="77777777" w:rsidR="006F5DE7" w:rsidRPr="00EB1330" w:rsidRDefault="006F5DE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541" w:type="pct"/>
          </w:tcPr>
          <w:p w14:paraId="7C045E36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440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地積等</w:t>
            </w:r>
          </w:p>
        </w:tc>
        <w:tc>
          <w:tcPr>
            <w:tcW w:w="3812" w:type="pct"/>
            <w:gridSpan w:val="2"/>
            <w:tcBorders>
              <w:top w:val="single" w:sz="4" w:space="0" w:color="0000FF"/>
              <w:bottom w:val="single" w:sz="4" w:space="0" w:color="0000FF"/>
              <w:tl2br w:val="single" w:sz="4" w:space="0" w:color="auto"/>
            </w:tcBorders>
          </w:tcPr>
          <w:p w14:paraId="4E9F2EC2" w14:textId="77777777" w:rsidR="006F5DE7" w:rsidRPr="00EB1330" w:rsidRDefault="006F5DE7" w:rsidP="00542D3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E17F20" w:rsidRPr="00EB1330" w14:paraId="1F365886" w14:textId="77777777" w:rsidTr="00542D3B">
        <w:trPr>
          <w:trHeight w:val="779"/>
        </w:trPr>
        <w:tc>
          <w:tcPr>
            <w:tcW w:w="1188" w:type="pct"/>
            <w:gridSpan w:val="2"/>
          </w:tcPr>
          <w:p w14:paraId="45EABC7A" w14:textId="77777777" w:rsidR="003C1E9F" w:rsidRPr="00EB1330" w:rsidRDefault="006F5DE7" w:rsidP="0015481A">
            <w:pPr>
              <w:suppressAutoHyphens/>
              <w:kinsoku w:val="0"/>
              <w:autoSpaceDE w:val="0"/>
              <w:autoSpaceDN w:val="0"/>
              <w:spacing w:line="342" w:lineRule="atLeast"/>
              <w:jc w:val="distribute"/>
              <w:rPr>
                <w:color w:val="000000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処分を受けよ</w:t>
            </w:r>
          </w:p>
          <w:p w14:paraId="594D5BBA" w14:textId="77777777" w:rsidR="006F5DE7" w:rsidRPr="00EB1330" w:rsidRDefault="006F5DE7" w:rsidP="0015481A">
            <w:pPr>
              <w:suppressAutoHyphens/>
              <w:kinsoku w:val="0"/>
              <w:autoSpaceDE w:val="0"/>
              <w:autoSpaceDN w:val="0"/>
              <w:spacing w:line="342" w:lineRule="atLeast"/>
              <w:jc w:val="distribute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うとする</w:t>
            </w:r>
            <w:r w:rsidRPr="00EB1330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3812" w:type="pct"/>
            <w:gridSpan w:val="2"/>
            <w:tcBorders>
              <w:top w:val="single" w:sz="4" w:space="0" w:color="0000FF"/>
            </w:tcBorders>
          </w:tcPr>
          <w:p w14:paraId="07C4CC62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23E18EF7" w14:textId="77777777" w:rsidR="006F5DE7" w:rsidRPr="00EB1330" w:rsidRDefault="006F5DE7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775713" w:rsidRPr="00EB1330" w14:paraId="16B8C9B1" w14:textId="77777777" w:rsidTr="00874523">
        <w:trPr>
          <w:trHeight w:val="592"/>
        </w:trPr>
        <w:tc>
          <w:tcPr>
            <w:tcW w:w="1188" w:type="pct"/>
            <w:gridSpan w:val="2"/>
          </w:tcPr>
          <w:p w14:paraId="02EEC867" w14:textId="77777777" w:rsidR="006F5DE7" w:rsidRPr="00EB1330" w:rsidRDefault="006F5DE7" w:rsidP="0015481A">
            <w:pPr>
              <w:suppressAutoHyphens/>
              <w:kinsoku w:val="0"/>
              <w:autoSpaceDE w:val="0"/>
              <w:autoSpaceDN w:val="0"/>
              <w:spacing w:line="440" w:lineRule="atLeast"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spacing w:val="30"/>
                <w:sz w:val="22"/>
                <w:szCs w:val="22"/>
              </w:rPr>
              <w:t>市税納税確認</w:t>
            </w:r>
            <w:r w:rsidRPr="00EB1330">
              <w:rPr>
                <w:rFonts w:hint="eastAsia"/>
                <w:spacing w:val="4"/>
                <w:sz w:val="22"/>
                <w:szCs w:val="22"/>
              </w:rPr>
              <w:t>欄</w:t>
            </w:r>
          </w:p>
        </w:tc>
        <w:tc>
          <w:tcPr>
            <w:tcW w:w="2299" w:type="pct"/>
          </w:tcPr>
          <w:p w14:paraId="1D8AC1FB" w14:textId="77777777" w:rsidR="006F5DE7" w:rsidRPr="00EB1330" w:rsidRDefault="006F5DE7" w:rsidP="0015481A">
            <w:pPr>
              <w:suppressAutoHyphens/>
              <w:kinsoku w:val="0"/>
              <w:autoSpaceDE w:val="0"/>
              <w:autoSpaceDN w:val="0"/>
              <w:spacing w:line="440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sz w:val="22"/>
                <w:szCs w:val="22"/>
              </w:rPr>
              <w:t>□納期到来分まで完納</w:t>
            </w:r>
          </w:p>
        </w:tc>
        <w:tc>
          <w:tcPr>
            <w:tcW w:w="1513" w:type="pct"/>
          </w:tcPr>
          <w:p w14:paraId="6F407441" w14:textId="77777777" w:rsidR="006F5DE7" w:rsidRPr="00EB1330" w:rsidRDefault="006F5DE7" w:rsidP="008A122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sz w:val="22"/>
                <w:szCs w:val="22"/>
              </w:rPr>
              <w:t>担当課確認印</w:t>
            </w:r>
          </w:p>
        </w:tc>
      </w:tr>
      <w:tr w:rsidR="00E17F20" w:rsidRPr="00EB1330" w14:paraId="77BD2CB6" w14:textId="77777777" w:rsidTr="00140CD6">
        <w:trPr>
          <w:trHeight w:val="824"/>
        </w:trPr>
        <w:tc>
          <w:tcPr>
            <w:tcW w:w="1188" w:type="pct"/>
            <w:gridSpan w:val="2"/>
            <w:tcBorders>
              <w:bottom w:val="single" w:sz="8" w:space="0" w:color="0000FF"/>
            </w:tcBorders>
            <w:vAlign w:val="center"/>
          </w:tcPr>
          <w:p w14:paraId="4A1E4A51" w14:textId="77777777" w:rsidR="006F5DE7" w:rsidRPr="00EB1330" w:rsidRDefault="006F5DE7" w:rsidP="00140CD6">
            <w:pPr>
              <w:suppressAutoHyphens/>
              <w:kinsoku w:val="0"/>
              <w:autoSpaceDE w:val="0"/>
              <w:autoSpaceDN w:val="0"/>
              <w:spacing w:line="342" w:lineRule="atLeast"/>
              <w:jc w:val="distribute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EB1330">
              <w:rPr>
                <w:rFonts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3812" w:type="pct"/>
            <w:gridSpan w:val="2"/>
            <w:tcBorders>
              <w:bottom w:val="single" w:sz="8" w:space="0" w:color="0000FF"/>
            </w:tcBorders>
          </w:tcPr>
          <w:p w14:paraId="6BC17548" w14:textId="6A4F8A7B" w:rsidR="006F5DE7" w:rsidRPr="00EB1330" w:rsidRDefault="00D4232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04103">
              <w:rPr>
                <w:rFonts w:hint="eastAsia"/>
                <w:spacing w:val="2"/>
              </w:rPr>
              <w:t>□</w:t>
            </w:r>
            <w:r w:rsidR="00542D3B">
              <w:rPr>
                <w:rFonts w:hint="eastAsia"/>
                <w:spacing w:val="2"/>
              </w:rPr>
              <w:t>印鑑証明書</w:t>
            </w:r>
            <w:r w:rsidR="00542D3B"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 w:rsidRPr="00704103">
              <w:rPr>
                <w:rFonts w:hint="eastAsia"/>
                <w:spacing w:val="2"/>
              </w:rPr>
              <w:t>□</w:t>
            </w:r>
            <w:r w:rsidR="00542D3B">
              <w:rPr>
                <w:rFonts w:hint="eastAsia"/>
                <w:spacing w:val="2"/>
              </w:rPr>
              <w:t>納税証明書</w:t>
            </w:r>
          </w:p>
        </w:tc>
      </w:tr>
    </w:tbl>
    <w:p w14:paraId="2F692F24" w14:textId="77777777" w:rsidR="006F5DE7" w:rsidRPr="00EB1330" w:rsidRDefault="006F5DE7" w:rsidP="00FD3652">
      <w:pPr>
        <w:overflowPunct/>
        <w:autoSpaceDE w:val="0"/>
        <w:autoSpaceDN w:val="0"/>
        <w:spacing w:line="80" w:lineRule="exact"/>
        <w:jc w:val="left"/>
        <w:textAlignment w:val="auto"/>
        <w:rPr>
          <w:rFonts w:ascii="ＭＳ 明朝" w:cs="Times New Roman"/>
          <w:sz w:val="22"/>
          <w:szCs w:val="22"/>
        </w:rPr>
      </w:pPr>
    </w:p>
    <w:sectPr w:rsidR="006F5DE7" w:rsidRPr="00EB1330" w:rsidSect="006F5DE7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604" w14:textId="77777777" w:rsidR="006854FB" w:rsidRDefault="006854FB">
      <w:r>
        <w:separator/>
      </w:r>
    </w:p>
  </w:endnote>
  <w:endnote w:type="continuationSeparator" w:id="0">
    <w:p w14:paraId="7CB36EB5" w14:textId="77777777" w:rsidR="006854FB" w:rsidRDefault="0068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36A4" w14:textId="77777777" w:rsidR="006854FB" w:rsidRDefault="006854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297CD56" w14:textId="77777777" w:rsidR="006854FB" w:rsidRDefault="0068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F"/>
    <w:rsid w:val="00140CD6"/>
    <w:rsid w:val="00147BC7"/>
    <w:rsid w:val="0015481A"/>
    <w:rsid w:val="002029F5"/>
    <w:rsid w:val="00221D06"/>
    <w:rsid w:val="00331A56"/>
    <w:rsid w:val="003B2D10"/>
    <w:rsid w:val="003C1E9F"/>
    <w:rsid w:val="003C79A4"/>
    <w:rsid w:val="00432429"/>
    <w:rsid w:val="00485027"/>
    <w:rsid w:val="004B04B1"/>
    <w:rsid w:val="00542D3B"/>
    <w:rsid w:val="006854FB"/>
    <w:rsid w:val="006C0A3C"/>
    <w:rsid w:val="006F5DE7"/>
    <w:rsid w:val="00775713"/>
    <w:rsid w:val="008122E1"/>
    <w:rsid w:val="00861843"/>
    <w:rsid w:val="00874523"/>
    <w:rsid w:val="008A0638"/>
    <w:rsid w:val="008A1229"/>
    <w:rsid w:val="00955C9F"/>
    <w:rsid w:val="00A656FC"/>
    <w:rsid w:val="00A833C3"/>
    <w:rsid w:val="00A93E58"/>
    <w:rsid w:val="00B63B20"/>
    <w:rsid w:val="00BE1F68"/>
    <w:rsid w:val="00C675DE"/>
    <w:rsid w:val="00D4232E"/>
    <w:rsid w:val="00DD05A2"/>
    <w:rsid w:val="00DF09B9"/>
    <w:rsid w:val="00E17F20"/>
    <w:rsid w:val="00EB1330"/>
    <w:rsid w:val="00F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65065E"/>
  <w15:chartTrackingRefBased/>
  <w15:docId w15:val="{23A8C1C9-5117-4214-BD2A-9D4A700A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F2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3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1A56"/>
    <w:rPr>
      <w:rFonts w:cs="ＭＳ 明朝"/>
      <w:sz w:val="24"/>
      <w:szCs w:val="24"/>
    </w:rPr>
  </w:style>
  <w:style w:type="paragraph" w:styleId="a6">
    <w:name w:val="footer"/>
    <w:basedOn w:val="a"/>
    <w:link w:val="a7"/>
    <w:rsid w:val="0033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1A56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第１７号様式(第２７条関係)</vt:lpstr>
      <vt:lpstr>第１７号様式(第２７条関係)</vt:lpstr>
    </vt:vector>
  </TitlesOfParts>
  <Company>藤沢市役所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第１７号様式(第２７条関係)</dc:title>
  <dc:subject/>
  <dc:creator>藤沢市役所</dc:creator>
  <cp:keywords/>
  <dc:description/>
  <cp:lastModifiedBy>針山　岳大</cp:lastModifiedBy>
  <cp:revision>4</cp:revision>
  <cp:lastPrinted>2013-11-28T04:40:00Z</cp:lastPrinted>
  <dcterms:created xsi:type="dcterms:W3CDTF">2024-02-13T07:13:00Z</dcterms:created>
  <dcterms:modified xsi:type="dcterms:W3CDTF">2024-07-11T07:36:00Z</dcterms:modified>
</cp:coreProperties>
</file>