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76" w:rsidRPr="00A41EDE" w:rsidRDefault="00690176" w:rsidP="00A41EDE">
      <w:pPr>
        <w:overflowPunct w:val="0"/>
        <w:jc w:val="center"/>
        <w:textAlignment w:val="baseline"/>
        <w:rPr>
          <w:rFonts w:ascii="ＭＳ 明朝" w:eastAsia="ＭＳ 明朝" w:hAnsi="Times New Roman" w:cs="Times New Roman"/>
          <w:spacing w:val="2"/>
          <w:kern w:val="0"/>
          <w:sz w:val="32"/>
          <w:szCs w:val="32"/>
        </w:rPr>
      </w:pPr>
      <w:bookmarkStart w:id="0" w:name="_GoBack"/>
      <w:bookmarkEnd w:id="0"/>
      <w:r w:rsidRPr="00A41EDE">
        <w:rPr>
          <w:rFonts w:ascii="Times New Roman" w:eastAsia="ＭＳ 明朝" w:hAnsi="Times New Roman" w:cs="ＭＳ 明朝" w:hint="eastAsia"/>
          <w:kern w:val="0"/>
          <w:sz w:val="32"/>
          <w:szCs w:val="32"/>
        </w:rPr>
        <w:t>同　意　書</w:t>
      </w: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r w:rsidRPr="00A41EDE">
        <w:rPr>
          <w:rFonts w:ascii="Times New Roman" w:eastAsia="ＭＳ 明朝" w:hAnsi="Times New Roman" w:cs="ＭＳ 明朝" w:hint="eastAsia"/>
          <w:kern w:val="0"/>
          <w:sz w:val="24"/>
          <w:szCs w:val="24"/>
        </w:rPr>
        <w:t xml:space="preserve">　私は、藤沢市の競争入札参加資格者として登録されている期間中、藤沢市が私の競争入札参加資格の確認を行うに当たり必要があるときは、藤沢市が官公署に依頼して藤沢市契約規則第２条第１号に掲げる税に係る納税状況について調査することに同意します。</w:t>
      </w: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r w:rsidRPr="00A41EDE">
        <w:rPr>
          <w:rFonts w:ascii="Times New Roman" w:eastAsia="ＭＳ 明朝" w:hAnsi="Times New Roman" w:cs="ＭＳ 明朝" w:hint="eastAsia"/>
          <w:kern w:val="0"/>
          <w:sz w:val="24"/>
          <w:szCs w:val="24"/>
        </w:rPr>
        <w:t xml:space="preserve">　　　　　　年　　月　　日</w:t>
      </w: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r w:rsidRPr="00A41EDE">
        <w:rPr>
          <w:rFonts w:ascii="Times New Roman" w:eastAsia="ＭＳ 明朝" w:hAnsi="Times New Roman" w:cs="ＭＳ 明朝" w:hint="eastAsia"/>
          <w:kern w:val="0"/>
          <w:sz w:val="24"/>
          <w:szCs w:val="24"/>
        </w:rPr>
        <w:t xml:space="preserve">　　　　　　　　　　　　　　　　　　住　　所</w:t>
      </w:r>
    </w:p>
    <w:p w:rsidR="00690176" w:rsidRPr="00A41EDE" w:rsidRDefault="00690176" w:rsidP="00690176">
      <w:pPr>
        <w:overflowPunct w:val="0"/>
        <w:textAlignment w:val="baseline"/>
        <w:rPr>
          <w:rFonts w:ascii="ＭＳ 明朝" w:eastAsia="ＭＳ 明朝" w:hAnsi="Times New Roman" w:cs="Times New Roman"/>
          <w:spacing w:val="2"/>
          <w:kern w:val="0"/>
          <w:sz w:val="24"/>
          <w:szCs w:val="24"/>
        </w:rPr>
      </w:pPr>
      <w:r w:rsidRPr="00A41EDE">
        <w:rPr>
          <w:rFonts w:ascii="Times New Roman" w:eastAsia="ＭＳ 明朝" w:hAnsi="Times New Roman" w:cs="ＭＳ 明朝" w:hint="eastAsia"/>
          <w:kern w:val="0"/>
          <w:sz w:val="24"/>
          <w:szCs w:val="24"/>
        </w:rPr>
        <w:t xml:space="preserve">　　　　　　　　　　　　　　　　　　商号又は</w:t>
      </w:r>
    </w:p>
    <w:p w:rsidR="00BD363B" w:rsidRPr="00A41EDE" w:rsidRDefault="00690176" w:rsidP="00690176">
      <w:pPr>
        <w:overflowPunct w:val="0"/>
        <w:textAlignment w:val="baseline"/>
        <w:rPr>
          <w:rFonts w:ascii="Times New Roman" w:eastAsia="ＭＳ 明朝" w:hAnsi="Times New Roman" w:cs="ＭＳ 明朝"/>
          <w:kern w:val="0"/>
          <w:sz w:val="24"/>
          <w:szCs w:val="24"/>
        </w:rPr>
      </w:pPr>
      <w:r w:rsidRPr="00A41EDE">
        <w:rPr>
          <w:rFonts w:ascii="Times New Roman" w:eastAsia="ＭＳ 明朝" w:hAnsi="Times New Roman" w:cs="ＭＳ 明朝" w:hint="eastAsia"/>
          <w:kern w:val="0"/>
          <w:sz w:val="24"/>
          <w:szCs w:val="24"/>
        </w:rPr>
        <w:t xml:space="preserve">　　　　　　　　　　　　　　　　　　名　　称</w:t>
      </w:r>
    </w:p>
    <w:p w:rsidR="009367CF" w:rsidRDefault="00BD363B" w:rsidP="009367CF">
      <w:pPr>
        <w:overflowPunct w:val="0"/>
        <w:textAlignment w:val="baseline"/>
        <w:rPr>
          <w:rFonts w:ascii="Times New Roman" w:eastAsia="ＭＳ 明朝" w:hAnsi="Times New Roman" w:cs="ＭＳ 明朝"/>
          <w:kern w:val="0"/>
          <w:sz w:val="24"/>
          <w:szCs w:val="24"/>
        </w:rPr>
      </w:pPr>
      <w:r w:rsidRPr="00A41EDE">
        <w:rPr>
          <w:rFonts w:ascii="Times New Roman" w:eastAsia="ＭＳ 明朝" w:hAnsi="Times New Roman" w:cs="ＭＳ 明朝" w:hint="eastAsia"/>
          <w:kern w:val="0"/>
          <w:sz w:val="24"/>
          <w:szCs w:val="24"/>
        </w:rPr>
        <w:t xml:space="preserve">　　　　　　　　　　　　　　　</w:t>
      </w:r>
      <w:r w:rsidR="009367CF">
        <w:rPr>
          <w:rFonts w:ascii="Times New Roman" w:eastAsia="ＭＳ 明朝" w:hAnsi="Times New Roman" w:cs="ＭＳ 明朝" w:hint="eastAsia"/>
          <w:kern w:val="0"/>
          <w:sz w:val="24"/>
          <w:szCs w:val="24"/>
        </w:rPr>
        <w:t xml:space="preserve">　代表者職氏名</w:t>
      </w:r>
    </w:p>
    <w:p w:rsidR="00690176" w:rsidRDefault="00690176" w:rsidP="00690176">
      <w:pPr>
        <w:overflowPunct w:val="0"/>
        <w:textAlignment w:val="baseline"/>
        <w:rPr>
          <w:rFonts w:ascii="Times New Roman" w:eastAsia="ＭＳ 明朝" w:hAnsi="Times New Roman" w:cs="ＭＳ 明朝"/>
          <w:kern w:val="0"/>
          <w:sz w:val="24"/>
          <w:szCs w:val="24"/>
        </w:rPr>
      </w:pPr>
    </w:p>
    <w:p w:rsidR="00A41EDE" w:rsidRPr="00A41EDE" w:rsidRDefault="00A41EDE" w:rsidP="00690176">
      <w:pPr>
        <w:overflowPunct w:val="0"/>
        <w:textAlignment w:val="baseline"/>
        <w:rPr>
          <w:rFonts w:ascii="ＭＳ 明朝" w:eastAsia="ＭＳ 明朝" w:hAnsi="Times New Roman" w:cs="Times New Roman"/>
          <w:spacing w:val="2"/>
          <w:kern w:val="0"/>
          <w:sz w:val="24"/>
          <w:szCs w:val="24"/>
        </w:rPr>
      </w:pPr>
    </w:p>
    <w:p w:rsidR="000359D9" w:rsidRPr="00A41EDE" w:rsidRDefault="00690176" w:rsidP="00690176">
      <w:pPr>
        <w:rPr>
          <w:sz w:val="24"/>
          <w:szCs w:val="24"/>
        </w:rPr>
      </w:pPr>
      <w:r w:rsidRPr="00A41EDE">
        <w:rPr>
          <w:rFonts w:ascii="Times New Roman" w:eastAsia="ＭＳ 明朝" w:hAnsi="Times New Roman" w:cs="ＭＳ 明朝" w:hint="eastAsia"/>
          <w:kern w:val="0"/>
          <w:sz w:val="24"/>
          <w:szCs w:val="24"/>
        </w:rPr>
        <w:t xml:space="preserve">　藤　沢　市　長</w:t>
      </w:r>
    </w:p>
    <w:sectPr w:rsidR="000359D9" w:rsidRPr="00A41EDE" w:rsidSect="00A41ED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76"/>
    <w:rsid w:val="000359D9"/>
    <w:rsid w:val="00690176"/>
    <w:rsid w:val="009367CF"/>
    <w:rsid w:val="00A41EDE"/>
    <w:rsid w:val="00BD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3E0FDC-1CAE-479C-8BBB-01086E4A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AA70DF3A.dotm</Template>
  <TotalTime>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髙嶋　美紀</dc:creator>
  <cp:lastModifiedBy>岩崎　継</cp:lastModifiedBy>
  <cp:revision>4</cp:revision>
  <dcterms:created xsi:type="dcterms:W3CDTF">2016-10-25T08:11:00Z</dcterms:created>
  <dcterms:modified xsi:type="dcterms:W3CDTF">2021-06-29T10:34:00Z</dcterms:modified>
</cp:coreProperties>
</file>