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678" w:rsidRDefault="000E7678">
      <w:pPr>
        <w:wordWrap w:val="0"/>
        <w:adjustRightInd/>
        <w:spacing w:line="314" w:lineRule="exact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様式第１２号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8D0A5A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0E7678">
        <w:rPr>
          <w:rFonts w:hint="eastAsia"/>
        </w:rPr>
        <w:t xml:space="preserve">　　年　　月　　日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hint="eastAsia"/>
        </w:rPr>
        <w:t>農地造成工事完了報告書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>藤沢市農業委員会会長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農地所有者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>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所　　　　　　　　　　　　　　　　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>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名　　　　　　　　　　　　　　　印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工事施工業者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>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所　　　　　　　　　　　　　　　　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>氏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名　　　　　　　　　　　　　　　印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18780B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令和</w:t>
      </w:r>
      <w:r w:rsidR="000E7678">
        <w:rPr>
          <w:rFonts w:hint="eastAsia"/>
        </w:rPr>
        <w:t xml:space="preserve">　　年　　月　　日</w:t>
      </w:r>
      <w:r>
        <w:rPr>
          <w:rFonts w:hint="eastAsia"/>
        </w:rPr>
        <w:t>付け農地造成工事承認書の交付のあった農地造成工事については、令和</w:t>
      </w:r>
      <w:r w:rsidR="000E7678">
        <w:rPr>
          <w:rFonts w:hint="eastAsia"/>
        </w:rPr>
        <w:t xml:space="preserve">　　年　　月　　日に完了したので報告いたします。</w:t>
      </w: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454"/>
        <w:gridCol w:w="1333"/>
        <w:gridCol w:w="1453"/>
        <w:gridCol w:w="1091"/>
        <w:gridCol w:w="1090"/>
        <w:gridCol w:w="1090"/>
        <w:gridCol w:w="1454"/>
      </w:tblGrid>
      <w:tr w:rsidR="000E7678">
        <w:tblPrEx>
          <w:tblCellMar>
            <w:top w:w="0" w:type="dxa"/>
            <w:bottom w:w="0" w:type="dxa"/>
          </w:tblCellMar>
        </w:tblPrEx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農地造成地</w:t>
            </w: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5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土　地　の　表　示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面積（㎡）</w:t>
            </w: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</w:tr>
      <w:tr w:rsidR="000E7678">
        <w:tblPrEx>
          <w:tblCellMar>
            <w:top w:w="0" w:type="dxa"/>
            <w:bottom w:w="0" w:type="dxa"/>
          </w:tblCellMar>
        </w:tblPrEx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3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E7678">
        <w:tblPrEx>
          <w:tblCellMar>
            <w:top w:w="0" w:type="dxa"/>
            <w:bottom w:w="0" w:type="dxa"/>
          </w:tblCellMar>
        </w:tblPrEx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帳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工事前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工事後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E7678">
        <w:tblPrEx>
          <w:tblCellMar>
            <w:top w:w="0" w:type="dxa"/>
            <w:bottom w:w="0" w:type="dxa"/>
          </w:tblCellMar>
        </w:tblPrEx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</w:tr>
      <w:tr w:rsidR="000E7678">
        <w:tblPrEx>
          <w:tblCellMar>
            <w:top w:w="0" w:type="dxa"/>
            <w:bottom w:w="0" w:type="dxa"/>
          </w:tblCellMar>
        </w:tblPrEx>
        <w:tc>
          <w:tcPr>
            <w:tcW w:w="3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</w:tr>
      <w:tr w:rsidR="000E7678">
        <w:tblPrEx>
          <w:tblCellMar>
            <w:top w:w="0" w:type="dxa"/>
            <w:bottom w:w="0" w:type="dxa"/>
          </w:tblCellMar>
        </w:tblPrEx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  <w:p w:rsidR="000E7678" w:rsidRDefault="000E7678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E7678" w:rsidRDefault="000E7678">
      <w:pPr>
        <w:adjustRightInd/>
        <w:spacing w:line="314" w:lineRule="exact"/>
        <w:rPr>
          <w:rFonts w:ascii="ＭＳ 明朝" w:cs="Times New Roman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上記の土地について農地造成工事が完了したことを確認しました。</w:t>
      </w:r>
    </w:p>
    <w:p w:rsidR="00482D88" w:rsidRDefault="00482D88">
      <w:pPr>
        <w:adjustRightInd/>
        <w:spacing w:line="314" w:lineRule="exact"/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</w:t>
      </w:r>
      <w:r w:rsidR="004D3639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:rsidR="00482D88" w:rsidRDefault="00482D88">
      <w:pPr>
        <w:adjustRightInd/>
        <w:spacing w:line="314" w:lineRule="exact"/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 w:color="000000"/>
        </w:rPr>
        <w:t>地区農業委員　　　　　　　　　　印</w:t>
      </w:r>
    </w:p>
    <w:p w:rsidR="00482D88" w:rsidRDefault="00482D88">
      <w:pPr>
        <w:adjustRightInd/>
        <w:spacing w:line="314" w:lineRule="exact"/>
        <w:rPr>
          <w:u w:val="single" w:color="000000"/>
        </w:rPr>
      </w:pPr>
    </w:p>
    <w:p w:rsidR="000E7678" w:rsidRDefault="000E7678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  <w:u w:val="single" w:color="000000"/>
        </w:rPr>
        <w:t>※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>工事写真、計画平面図、計画断面図を添付すること。</w:t>
      </w:r>
    </w:p>
    <w:sectPr w:rsidR="000E7678" w:rsidSect="00482D88">
      <w:type w:val="continuous"/>
      <w:pgSz w:w="11906" w:h="16838"/>
      <w:pgMar w:top="1361" w:right="1168" w:bottom="1361" w:left="116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DDB" w:rsidRDefault="00D64DDB">
      <w:r>
        <w:separator/>
      </w:r>
    </w:p>
  </w:endnote>
  <w:endnote w:type="continuationSeparator" w:id="0">
    <w:p w:rsidR="00D64DDB" w:rsidRDefault="00D6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DDB" w:rsidRDefault="00D64DD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64DDB" w:rsidRDefault="00D6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0"/>
  <w:drawingGridHorizontalSpacing w:val="40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88"/>
    <w:rsid w:val="000E7678"/>
    <w:rsid w:val="0018780B"/>
    <w:rsid w:val="00482D88"/>
    <w:rsid w:val="004D3639"/>
    <w:rsid w:val="008D0A5A"/>
    <w:rsid w:val="00C16CD7"/>
    <w:rsid w:val="00D64DDB"/>
    <w:rsid w:val="00E3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ABCA65-C113-4B3B-98B5-BC14FDB5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7D41F22B.dotm</Template>
  <TotalTime>0</TotalTime>
  <Pages>1</Pages>
  <Words>206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fujisawa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08219</dc:creator>
  <cp:keywords/>
  <dc:description/>
  <cp:lastModifiedBy>松下　翔太郎</cp:lastModifiedBy>
  <cp:revision>2</cp:revision>
  <cp:lastPrinted>2019-04-25T05:58:00Z</cp:lastPrinted>
  <dcterms:created xsi:type="dcterms:W3CDTF">2022-03-14T04:41:00Z</dcterms:created>
  <dcterms:modified xsi:type="dcterms:W3CDTF">2022-03-14T04:41:00Z</dcterms:modified>
</cp:coreProperties>
</file>