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BA4" w:rsidRPr="00286BC9" w:rsidRDefault="00330049" w:rsidP="00286BC9">
      <w:pPr>
        <w:jc w:val="center"/>
        <w:rPr>
          <w:b/>
          <w:sz w:val="32"/>
          <w:bdr w:val="single" w:sz="4" w:space="0" w:color="auto"/>
        </w:rPr>
      </w:pPr>
      <w:r w:rsidRPr="00286BC9">
        <w:rPr>
          <w:rFonts w:hint="eastAsia"/>
          <w:b/>
          <w:sz w:val="32"/>
          <w:bdr w:val="single" w:sz="4" w:space="0" w:color="auto"/>
        </w:rPr>
        <w:t>河川法許可申請について（藤沢市）</w:t>
      </w:r>
    </w:p>
    <w:p w:rsidR="00330049" w:rsidRPr="00286BC9" w:rsidRDefault="00330049" w:rsidP="00286BC9">
      <w:pPr>
        <w:jc w:val="right"/>
        <w:rPr>
          <w:sz w:val="21"/>
        </w:rPr>
      </w:pPr>
      <w:r w:rsidRPr="00286BC9">
        <w:rPr>
          <w:rFonts w:hint="eastAsia"/>
          <w:sz w:val="21"/>
        </w:rPr>
        <w:t>２０</w:t>
      </w:r>
      <w:r w:rsidR="00B8759D">
        <w:rPr>
          <w:rFonts w:hint="eastAsia"/>
          <w:sz w:val="21"/>
        </w:rPr>
        <w:t>２０</w:t>
      </w:r>
      <w:r w:rsidRPr="00286BC9">
        <w:rPr>
          <w:rFonts w:hint="eastAsia"/>
          <w:sz w:val="21"/>
        </w:rPr>
        <w:t>年（令和</w:t>
      </w:r>
      <w:r w:rsidR="00B8759D">
        <w:rPr>
          <w:rFonts w:hint="eastAsia"/>
          <w:sz w:val="21"/>
        </w:rPr>
        <w:t>２</w:t>
      </w:r>
      <w:r w:rsidRPr="00286BC9">
        <w:rPr>
          <w:rFonts w:hint="eastAsia"/>
          <w:sz w:val="21"/>
        </w:rPr>
        <w:t>年）</w:t>
      </w:r>
      <w:r w:rsidR="00B8759D">
        <w:rPr>
          <w:rFonts w:hint="eastAsia"/>
          <w:sz w:val="21"/>
        </w:rPr>
        <w:t>４</w:t>
      </w:r>
      <w:r w:rsidRPr="00286BC9">
        <w:rPr>
          <w:rFonts w:hint="eastAsia"/>
          <w:sz w:val="21"/>
        </w:rPr>
        <w:t>月</w:t>
      </w:r>
      <w:r w:rsidR="00B8759D">
        <w:rPr>
          <w:rFonts w:hint="eastAsia"/>
          <w:sz w:val="21"/>
        </w:rPr>
        <w:t>１日</w:t>
      </w:r>
      <w:bookmarkStart w:id="0" w:name="_GoBack"/>
      <w:bookmarkEnd w:id="0"/>
    </w:p>
    <w:p w:rsidR="00330049" w:rsidRDefault="00330049"/>
    <w:p w:rsidR="00650B77" w:rsidRPr="00286BC9" w:rsidRDefault="00330049" w:rsidP="00650B77">
      <w:pPr>
        <w:pStyle w:val="a3"/>
        <w:numPr>
          <w:ilvl w:val="0"/>
          <w:numId w:val="1"/>
        </w:numPr>
        <w:ind w:leftChars="0"/>
        <w:rPr>
          <w:b/>
          <w:u w:val="single"/>
        </w:rPr>
      </w:pPr>
      <w:r w:rsidRPr="00286BC9">
        <w:rPr>
          <w:rFonts w:hint="eastAsia"/>
          <w:b/>
          <w:sz w:val="28"/>
          <w:u w:val="single"/>
        </w:rPr>
        <w:t>河川法許可</w:t>
      </w:r>
      <w:r w:rsidR="00650B77" w:rsidRPr="00286BC9">
        <w:rPr>
          <w:rFonts w:hint="eastAsia"/>
          <w:b/>
          <w:sz w:val="28"/>
          <w:u w:val="single"/>
        </w:rPr>
        <w:t>を要する藤沢市</w:t>
      </w:r>
      <w:r w:rsidR="00276C3B" w:rsidRPr="00286BC9">
        <w:rPr>
          <w:rFonts w:hint="eastAsia"/>
          <w:b/>
          <w:sz w:val="28"/>
          <w:u w:val="single"/>
        </w:rPr>
        <w:t>の</w:t>
      </w:r>
      <w:r w:rsidR="00650B77" w:rsidRPr="00286BC9">
        <w:rPr>
          <w:rFonts w:hint="eastAsia"/>
          <w:b/>
          <w:sz w:val="28"/>
          <w:u w:val="single"/>
        </w:rPr>
        <w:t>準用河川について</w:t>
      </w:r>
    </w:p>
    <w:p w:rsidR="00650B77" w:rsidRDefault="00276C3B" w:rsidP="00276C3B">
      <w:pPr>
        <w:pStyle w:val="a3"/>
        <w:numPr>
          <w:ilvl w:val="0"/>
          <w:numId w:val="2"/>
        </w:numPr>
        <w:ind w:leftChars="0"/>
      </w:pPr>
      <w:r>
        <w:rPr>
          <w:rFonts w:hint="eastAsia"/>
        </w:rPr>
        <w:t>（境川水系）滝川</w:t>
      </w:r>
    </w:p>
    <w:p w:rsidR="00276C3B" w:rsidRDefault="00276C3B" w:rsidP="00276C3B">
      <w:pPr>
        <w:pStyle w:val="a3"/>
        <w:numPr>
          <w:ilvl w:val="0"/>
          <w:numId w:val="2"/>
        </w:numPr>
        <w:ind w:leftChars="0"/>
      </w:pPr>
      <w:r>
        <w:rPr>
          <w:rFonts w:hint="eastAsia"/>
        </w:rPr>
        <w:t>（境川水系）白旗川</w:t>
      </w:r>
    </w:p>
    <w:p w:rsidR="00276C3B" w:rsidRDefault="00276C3B" w:rsidP="00276C3B">
      <w:pPr>
        <w:pStyle w:val="a3"/>
        <w:numPr>
          <w:ilvl w:val="0"/>
          <w:numId w:val="2"/>
        </w:numPr>
        <w:ind w:leftChars="0"/>
      </w:pPr>
      <w:r>
        <w:rPr>
          <w:rFonts w:hint="eastAsia"/>
        </w:rPr>
        <w:t>（引地川水系）不動川</w:t>
      </w:r>
    </w:p>
    <w:p w:rsidR="00276C3B" w:rsidRDefault="00276C3B" w:rsidP="00276C3B">
      <w:pPr>
        <w:pStyle w:val="a3"/>
        <w:numPr>
          <w:ilvl w:val="0"/>
          <w:numId w:val="2"/>
        </w:numPr>
        <w:ind w:leftChars="0"/>
      </w:pPr>
      <w:r>
        <w:rPr>
          <w:rFonts w:hint="eastAsia"/>
        </w:rPr>
        <w:t>（引地川水系）一色川</w:t>
      </w:r>
    </w:p>
    <w:p w:rsidR="00276C3B" w:rsidRDefault="009B3467" w:rsidP="00276C3B">
      <w:pPr>
        <w:pStyle w:val="a3"/>
        <w:numPr>
          <w:ilvl w:val="0"/>
          <w:numId w:val="2"/>
        </w:numPr>
        <w:ind w:leftChars="0"/>
      </w:pPr>
      <w:r>
        <w:rPr>
          <w:rFonts w:hint="eastAsia"/>
        </w:rPr>
        <w:t>（相模川水系）打戻川</w:t>
      </w:r>
    </w:p>
    <w:p w:rsidR="009B3467" w:rsidRDefault="009B3467" w:rsidP="00276C3B">
      <w:pPr>
        <w:pStyle w:val="a3"/>
        <w:numPr>
          <w:ilvl w:val="0"/>
          <w:numId w:val="2"/>
        </w:numPr>
        <w:ind w:leftChars="0"/>
      </w:pPr>
      <w:r>
        <w:rPr>
          <w:rFonts w:hint="eastAsia"/>
        </w:rPr>
        <w:t>（境川水系）滝川分水路</w:t>
      </w:r>
    </w:p>
    <w:p w:rsidR="00A21788" w:rsidRPr="008C599B" w:rsidRDefault="00A21788" w:rsidP="002631AE">
      <w:pPr>
        <w:ind w:leftChars="88" w:left="216" w:firstLineChars="88" w:firstLine="216"/>
      </w:pPr>
      <w:r w:rsidRPr="008C599B">
        <w:rPr>
          <w:rFonts w:hint="eastAsia"/>
        </w:rPr>
        <w:t>以上の</w:t>
      </w:r>
      <w:r w:rsidRPr="008C599B">
        <w:rPr>
          <w:rFonts w:hint="eastAsia"/>
          <w:u w:val="wave"/>
        </w:rPr>
        <w:t>準用河川に係る占用・工事等の行為については、河川法に基づく準用河川管理者（藤沢市長）の許可が必要です。</w:t>
      </w:r>
    </w:p>
    <w:p w:rsidR="00A21788" w:rsidRPr="008C599B" w:rsidRDefault="00A21788" w:rsidP="002631AE">
      <w:pPr>
        <w:ind w:leftChars="88" w:left="216" w:firstLineChars="88" w:firstLine="216"/>
      </w:pPr>
      <w:r w:rsidRPr="008C599B">
        <w:rPr>
          <w:rFonts w:hint="eastAsia"/>
        </w:rPr>
        <w:t>許可申請の担当は、道路河川部道路管理課です。</w:t>
      </w:r>
    </w:p>
    <w:p w:rsidR="009B3467" w:rsidRPr="00DF2112" w:rsidRDefault="009B3467" w:rsidP="009B3467"/>
    <w:p w:rsidR="00650B77" w:rsidRPr="00286BC9" w:rsidRDefault="00650B77" w:rsidP="00650B77">
      <w:pPr>
        <w:pStyle w:val="a3"/>
        <w:numPr>
          <w:ilvl w:val="0"/>
          <w:numId w:val="1"/>
        </w:numPr>
        <w:ind w:leftChars="0"/>
        <w:rPr>
          <w:b/>
          <w:u w:val="single"/>
        </w:rPr>
      </w:pPr>
      <w:r w:rsidRPr="00286BC9">
        <w:rPr>
          <w:rFonts w:hint="eastAsia"/>
          <w:b/>
          <w:sz w:val="28"/>
          <w:u w:val="single"/>
        </w:rPr>
        <w:t>河川法許可</w:t>
      </w:r>
      <w:r w:rsidR="00330049" w:rsidRPr="00286BC9">
        <w:rPr>
          <w:rFonts w:hint="eastAsia"/>
          <w:b/>
          <w:sz w:val="28"/>
          <w:u w:val="single"/>
        </w:rPr>
        <w:t>に関する主な条文について</w:t>
      </w:r>
    </w:p>
    <w:p w:rsidR="00650B77" w:rsidRPr="00326E4B" w:rsidRDefault="007413B1" w:rsidP="00650B77">
      <w:pPr>
        <w:pStyle w:val="a3"/>
        <w:ind w:leftChars="0" w:left="720"/>
        <w:rPr>
          <w:b/>
        </w:rPr>
      </w:pPr>
      <w:r w:rsidRPr="00326E4B">
        <w:rPr>
          <w:rFonts w:hint="eastAsia"/>
          <w:b/>
        </w:rPr>
        <w:t>【第２４条】河川区域内の土地の占用の許可</w:t>
      </w:r>
    </w:p>
    <w:p w:rsidR="007413B1" w:rsidRPr="00051843" w:rsidRDefault="00A21788" w:rsidP="002631AE">
      <w:pPr>
        <w:pStyle w:val="a3"/>
        <w:ind w:leftChars="0" w:left="720" w:firstLineChars="100" w:firstLine="225"/>
        <w:rPr>
          <w:sz w:val="22"/>
        </w:rPr>
      </w:pPr>
      <w:r w:rsidRPr="00051843">
        <w:rPr>
          <w:rFonts w:hint="eastAsia"/>
          <w:sz w:val="22"/>
        </w:rPr>
        <w:t>河川区域内の土地を占用する場合に</w:t>
      </w:r>
      <w:r w:rsidR="002F37BD" w:rsidRPr="00051843">
        <w:rPr>
          <w:rFonts w:hint="eastAsia"/>
          <w:sz w:val="22"/>
        </w:rPr>
        <w:t>必要な許可です。</w:t>
      </w:r>
    </w:p>
    <w:p w:rsidR="002F37BD" w:rsidRPr="00051843" w:rsidRDefault="002F37BD" w:rsidP="002631AE">
      <w:pPr>
        <w:pStyle w:val="a3"/>
        <w:ind w:leftChars="0" w:left="720" w:firstLineChars="100" w:firstLine="225"/>
        <w:rPr>
          <w:sz w:val="22"/>
        </w:rPr>
      </w:pPr>
      <w:r w:rsidRPr="00051843">
        <w:rPr>
          <w:rFonts w:hint="eastAsia"/>
          <w:sz w:val="22"/>
        </w:rPr>
        <w:t>ただし</w:t>
      </w:r>
      <w:r w:rsidR="00051843" w:rsidRPr="00051843">
        <w:rPr>
          <w:rFonts w:hint="eastAsia"/>
          <w:sz w:val="22"/>
        </w:rPr>
        <w:t>、</w:t>
      </w:r>
      <w:r w:rsidRPr="00051843">
        <w:rPr>
          <w:rFonts w:hint="eastAsia"/>
          <w:sz w:val="22"/>
        </w:rPr>
        <w:t>河川区域内の土地で河川管理者以外の者がその権原に基づき管理する土地（民地等）は</w:t>
      </w:r>
      <w:r w:rsidR="00051843" w:rsidRPr="00051843">
        <w:rPr>
          <w:rFonts w:hint="eastAsia"/>
          <w:sz w:val="22"/>
        </w:rPr>
        <w:t>除きます</w:t>
      </w:r>
      <w:r w:rsidRPr="00051843">
        <w:rPr>
          <w:rFonts w:hint="eastAsia"/>
          <w:sz w:val="22"/>
        </w:rPr>
        <w:t>。</w:t>
      </w:r>
    </w:p>
    <w:p w:rsidR="002F37BD" w:rsidRDefault="002F37BD" w:rsidP="002631AE">
      <w:pPr>
        <w:pStyle w:val="a3"/>
        <w:ind w:leftChars="0" w:left="720" w:firstLineChars="100" w:firstLine="245"/>
      </w:pPr>
    </w:p>
    <w:p w:rsidR="007413B1" w:rsidRPr="00326E4B" w:rsidRDefault="007413B1" w:rsidP="00650B77">
      <w:pPr>
        <w:pStyle w:val="a3"/>
        <w:ind w:leftChars="0" w:left="720"/>
        <w:rPr>
          <w:b/>
        </w:rPr>
      </w:pPr>
      <w:r w:rsidRPr="00326E4B">
        <w:rPr>
          <w:rFonts w:hint="eastAsia"/>
          <w:b/>
        </w:rPr>
        <w:t>【第２６条】工作物の新築等の許可</w:t>
      </w:r>
    </w:p>
    <w:p w:rsidR="007413B1" w:rsidRPr="00051843" w:rsidRDefault="00051843" w:rsidP="00650B77">
      <w:pPr>
        <w:pStyle w:val="a3"/>
        <w:ind w:leftChars="0" w:left="720"/>
        <w:rPr>
          <w:sz w:val="22"/>
        </w:rPr>
      </w:pPr>
      <w:r>
        <w:rPr>
          <w:rFonts w:hint="eastAsia"/>
        </w:rPr>
        <w:t xml:space="preserve">　</w:t>
      </w:r>
      <w:r w:rsidRPr="00051843">
        <w:rPr>
          <w:rFonts w:hint="eastAsia"/>
          <w:sz w:val="22"/>
        </w:rPr>
        <w:t>河川区域内の土地において、工作物を新築、改築又は除却する場合に必要な許可です。</w:t>
      </w:r>
    </w:p>
    <w:p w:rsidR="00051843" w:rsidRDefault="00051843" w:rsidP="00650B77">
      <w:pPr>
        <w:pStyle w:val="a3"/>
        <w:ind w:leftChars="0" w:left="720"/>
      </w:pPr>
    </w:p>
    <w:p w:rsidR="007413B1" w:rsidRPr="00326E4B" w:rsidRDefault="007413B1" w:rsidP="00650B77">
      <w:pPr>
        <w:pStyle w:val="a3"/>
        <w:ind w:leftChars="0" w:left="720"/>
        <w:rPr>
          <w:b/>
        </w:rPr>
      </w:pPr>
      <w:r w:rsidRPr="00326E4B">
        <w:rPr>
          <w:rFonts w:hint="eastAsia"/>
          <w:b/>
        </w:rPr>
        <w:t>【第２７条】土地の掘削等の許可</w:t>
      </w:r>
    </w:p>
    <w:p w:rsidR="00051843" w:rsidRPr="00051843" w:rsidRDefault="00051843" w:rsidP="00650B77">
      <w:pPr>
        <w:pStyle w:val="a3"/>
        <w:ind w:leftChars="0" w:left="720"/>
        <w:rPr>
          <w:sz w:val="22"/>
        </w:rPr>
      </w:pPr>
      <w:r>
        <w:rPr>
          <w:rFonts w:hint="eastAsia"/>
          <w:sz w:val="22"/>
        </w:rPr>
        <w:t xml:space="preserve">　河川区域内の土地において、土地の掘削、盛土、切土等土地の形状を変更する行為又は竹木の栽植、伐採を行う場合に必要な許可です。</w:t>
      </w:r>
    </w:p>
    <w:p w:rsidR="007413B1" w:rsidRDefault="007413B1" w:rsidP="00650B77">
      <w:pPr>
        <w:pStyle w:val="a3"/>
        <w:ind w:leftChars="0" w:left="720"/>
      </w:pPr>
    </w:p>
    <w:p w:rsidR="003E40F0" w:rsidRPr="00DF2112" w:rsidRDefault="003E40F0" w:rsidP="00097207">
      <w:pPr>
        <w:pStyle w:val="a3"/>
        <w:ind w:leftChars="0" w:left="239" w:firstLineChars="102" w:firstLine="250"/>
      </w:pPr>
      <w:r w:rsidRPr="00DF2112">
        <w:rPr>
          <w:rFonts w:hint="eastAsia"/>
        </w:rPr>
        <w:t>藤沢市の管理する準用河川は、河川法</w:t>
      </w:r>
      <w:r w:rsidR="00BE3FBB" w:rsidRPr="00DF2112">
        <w:rPr>
          <w:rFonts w:hint="eastAsia"/>
        </w:rPr>
        <w:t>（以下「法」という。）</w:t>
      </w:r>
      <w:r w:rsidRPr="00DF2112">
        <w:rPr>
          <w:rFonts w:hint="eastAsia"/>
        </w:rPr>
        <w:t>第５４条に基づく</w:t>
      </w:r>
      <w:r w:rsidRPr="00DF2112">
        <w:rPr>
          <w:rFonts w:hint="eastAsia"/>
          <w:u w:val="wave"/>
        </w:rPr>
        <w:t>河川保全区域の指定は</w:t>
      </w:r>
      <w:r w:rsidR="00786E13" w:rsidRPr="00DF2112">
        <w:rPr>
          <w:rFonts w:hint="eastAsia"/>
          <w:u w:val="wave"/>
        </w:rPr>
        <w:t>ありません</w:t>
      </w:r>
      <w:r w:rsidR="00097207">
        <w:rPr>
          <w:rFonts w:hint="eastAsia"/>
          <w:u w:val="wave"/>
        </w:rPr>
        <w:t>ので、</w:t>
      </w:r>
      <w:r w:rsidRPr="00DF2112">
        <w:rPr>
          <w:rFonts w:hint="eastAsia"/>
          <w:u w:val="wave"/>
        </w:rPr>
        <w:t>法第５５条に係る許可申請は不要です。</w:t>
      </w:r>
    </w:p>
    <w:p w:rsidR="00CE6E9B" w:rsidRDefault="00CE6E9B" w:rsidP="00097207">
      <w:pPr>
        <w:ind w:firstLineChars="102" w:firstLine="250"/>
      </w:pPr>
    </w:p>
    <w:p w:rsidR="002F050D" w:rsidRDefault="002631AE" w:rsidP="002F050D">
      <w:pPr>
        <w:widowControl/>
        <w:jc w:val="left"/>
      </w:pPr>
      <w:r>
        <w:rPr>
          <w:rFonts w:hint="eastAsia"/>
          <w:b/>
          <w:sz w:val="28"/>
        </w:rPr>
        <w:t xml:space="preserve">　</w:t>
      </w:r>
      <w:r>
        <w:rPr>
          <w:rFonts w:hint="eastAsia"/>
        </w:rPr>
        <w:t>また、準用河川に関する藤沢市の条例・規則は</w:t>
      </w:r>
      <w:r w:rsidR="00F231F4">
        <w:rPr>
          <w:rFonts w:hint="eastAsia"/>
        </w:rPr>
        <w:t>次</w:t>
      </w:r>
      <w:r>
        <w:rPr>
          <w:rFonts w:hint="eastAsia"/>
        </w:rPr>
        <w:t>のとおりです。</w:t>
      </w:r>
    </w:p>
    <w:p w:rsidR="002F050D" w:rsidRPr="00F231F4" w:rsidRDefault="002631AE" w:rsidP="002F050D">
      <w:pPr>
        <w:pStyle w:val="a3"/>
        <w:widowControl/>
        <w:numPr>
          <w:ilvl w:val="0"/>
          <w:numId w:val="28"/>
        </w:numPr>
        <w:ind w:leftChars="0"/>
        <w:jc w:val="left"/>
        <w:rPr>
          <w:rStyle w:val="cm"/>
          <w:rFonts w:asciiTheme="minorEastAsia" w:hAnsiTheme="minorEastAsia"/>
          <w:sz w:val="22"/>
        </w:rPr>
      </w:pPr>
      <w:r w:rsidRPr="00F231F4">
        <w:rPr>
          <w:rStyle w:val="cm"/>
          <w:rFonts w:asciiTheme="minorEastAsia" w:hAnsiTheme="minorEastAsia" w:hint="eastAsia"/>
          <w:sz w:val="22"/>
        </w:rPr>
        <w:t>藤沢市準用河川占用料徴収条例</w:t>
      </w:r>
      <w:r w:rsidR="002F050D" w:rsidRPr="00F231F4">
        <w:rPr>
          <w:rStyle w:val="cm"/>
          <w:rFonts w:asciiTheme="minorEastAsia" w:hAnsiTheme="minorEastAsia" w:hint="eastAsia"/>
          <w:sz w:val="21"/>
        </w:rPr>
        <w:t>（</w:t>
      </w:r>
      <w:r w:rsidRPr="00F231F4">
        <w:rPr>
          <w:rStyle w:val="cm"/>
          <w:rFonts w:asciiTheme="minorEastAsia" w:hAnsiTheme="minorEastAsia" w:hint="eastAsia"/>
          <w:sz w:val="21"/>
        </w:rPr>
        <w:t>平成11年12月28日条例第32号</w:t>
      </w:r>
      <w:r w:rsidR="002F050D" w:rsidRPr="00F231F4">
        <w:rPr>
          <w:rStyle w:val="cm"/>
          <w:rFonts w:asciiTheme="minorEastAsia" w:hAnsiTheme="minorEastAsia" w:hint="eastAsia"/>
          <w:sz w:val="21"/>
        </w:rPr>
        <w:t>）</w:t>
      </w:r>
    </w:p>
    <w:p w:rsidR="002F050D" w:rsidRPr="00F231F4" w:rsidRDefault="002F050D" w:rsidP="002F050D">
      <w:pPr>
        <w:pStyle w:val="a3"/>
        <w:widowControl/>
        <w:numPr>
          <w:ilvl w:val="0"/>
          <w:numId w:val="28"/>
        </w:numPr>
        <w:ind w:leftChars="0"/>
        <w:jc w:val="left"/>
        <w:rPr>
          <w:rStyle w:val="cm"/>
          <w:sz w:val="22"/>
        </w:rPr>
      </w:pPr>
      <w:r w:rsidRPr="00F231F4">
        <w:rPr>
          <w:rStyle w:val="cm"/>
          <w:rFonts w:asciiTheme="minorEastAsia" w:hAnsiTheme="minorEastAsia" w:hint="eastAsia"/>
          <w:sz w:val="22"/>
        </w:rPr>
        <w:t>藤沢市準用河川管理施設等構造条例</w:t>
      </w:r>
      <w:r w:rsidRPr="00F231F4">
        <w:rPr>
          <w:rStyle w:val="cm"/>
          <w:rFonts w:asciiTheme="minorEastAsia" w:hAnsiTheme="minorEastAsia" w:hint="eastAsia"/>
          <w:sz w:val="21"/>
        </w:rPr>
        <w:t>（</w:t>
      </w:r>
      <w:r w:rsidRPr="00F231F4">
        <w:rPr>
          <w:rStyle w:val="cm"/>
          <w:rFonts w:hint="eastAsia"/>
          <w:sz w:val="21"/>
        </w:rPr>
        <w:t>平成</w:t>
      </w:r>
      <w:r w:rsidRPr="00F231F4">
        <w:rPr>
          <w:rStyle w:val="cm"/>
          <w:rFonts w:hint="eastAsia"/>
          <w:sz w:val="21"/>
        </w:rPr>
        <w:t>24</w:t>
      </w:r>
      <w:r w:rsidRPr="00F231F4">
        <w:rPr>
          <w:rStyle w:val="cm"/>
          <w:rFonts w:hint="eastAsia"/>
          <w:sz w:val="21"/>
        </w:rPr>
        <w:t>年</w:t>
      </w:r>
      <w:r w:rsidRPr="00F231F4">
        <w:rPr>
          <w:rStyle w:val="cm"/>
          <w:rFonts w:hint="eastAsia"/>
          <w:sz w:val="21"/>
        </w:rPr>
        <w:t>12</w:t>
      </w:r>
      <w:r w:rsidRPr="00F231F4">
        <w:rPr>
          <w:rStyle w:val="cm"/>
          <w:rFonts w:hint="eastAsia"/>
          <w:sz w:val="21"/>
        </w:rPr>
        <w:t>月</w:t>
      </w:r>
      <w:r w:rsidRPr="00F231F4">
        <w:rPr>
          <w:rStyle w:val="cm"/>
          <w:rFonts w:hint="eastAsia"/>
          <w:sz w:val="21"/>
        </w:rPr>
        <w:t>20</w:t>
      </w:r>
      <w:r w:rsidRPr="00F231F4">
        <w:rPr>
          <w:rStyle w:val="cm"/>
          <w:rFonts w:hint="eastAsia"/>
          <w:sz w:val="21"/>
        </w:rPr>
        <w:t>日条例第</w:t>
      </w:r>
      <w:r w:rsidRPr="00F231F4">
        <w:rPr>
          <w:rStyle w:val="cm"/>
          <w:rFonts w:hint="eastAsia"/>
          <w:sz w:val="21"/>
        </w:rPr>
        <w:t>26</w:t>
      </w:r>
      <w:r w:rsidRPr="00F231F4">
        <w:rPr>
          <w:rStyle w:val="cm"/>
          <w:rFonts w:hint="eastAsia"/>
          <w:sz w:val="21"/>
        </w:rPr>
        <w:t>号）</w:t>
      </w:r>
    </w:p>
    <w:p w:rsidR="002F050D" w:rsidRDefault="002F050D" w:rsidP="002F050D">
      <w:pPr>
        <w:pStyle w:val="a3"/>
        <w:widowControl/>
        <w:numPr>
          <w:ilvl w:val="0"/>
          <w:numId w:val="28"/>
        </w:numPr>
        <w:ind w:leftChars="0"/>
        <w:jc w:val="left"/>
      </w:pPr>
      <w:r w:rsidRPr="00F231F4">
        <w:rPr>
          <w:rStyle w:val="cm"/>
          <w:rFonts w:hint="eastAsia"/>
          <w:sz w:val="22"/>
        </w:rPr>
        <w:t>藤沢市準用河川管理施設等構造条例施行規則</w:t>
      </w:r>
      <w:r w:rsidRPr="00F231F4">
        <w:rPr>
          <w:rStyle w:val="cm"/>
          <w:rFonts w:hint="eastAsia"/>
          <w:sz w:val="21"/>
        </w:rPr>
        <w:t>（平成</w:t>
      </w:r>
      <w:r w:rsidRPr="00F231F4">
        <w:rPr>
          <w:rStyle w:val="cm"/>
          <w:rFonts w:hint="eastAsia"/>
          <w:sz w:val="22"/>
        </w:rPr>
        <w:t>24</w:t>
      </w:r>
      <w:r w:rsidRPr="00F231F4">
        <w:rPr>
          <w:rStyle w:val="cm"/>
          <w:rFonts w:hint="eastAsia"/>
          <w:sz w:val="22"/>
        </w:rPr>
        <w:t>年</w:t>
      </w:r>
      <w:r w:rsidRPr="00F231F4">
        <w:rPr>
          <w:rStyle w:val="cm"/>
          <w:rFonts w:hint="eastAsia"/>
          <w:sz w:val="22"/>
        </w:rPr>
        <w:t>12</w:t>
      </w:r>
      <w:r w:rsidRPr="00F231F4">
        <w:rPr>
          <w:rStyle w:val="cm"/>
          <w:rFonts w:hint="eastAsia"/>
          <w:sz w:val="22"/>
        </w:rPr>
        <w:t>月</w:t>
      </w:r>
      <w:r w:rsidRPr="00F231F4">
        <w:rPr>
          <w:rStyle w:val="cm"/>
          <w:rFonts w:hint="eastAsia"/>
          <w:sz w:val="22"/>
        </w:rPr>
        <w:t>20</w:t>
      </w:r>
      <w:r w:rsidRPr="00F231F4">
        <w:rPr>
          <w:rStyle w:val="cm"/>
          <w:rFonts w:hint="eastAsia"/>
          <w:sz w:val="22"/>
        </w:rPr>
        <w:t>日規則第</w:t>
      </w:r>
      <w:r w:rsidRPr="00F231F4">
        <w:rPr>
          <w:rStyle w:val="cm"/>
          <w:rFonts w:hint="eastAsia"/>
          <w:sz w:val="22"/>
        </w:rPr>
        <w:t>51</w:t>
      </w:r>
      <w:r w:rsidRPr="00F231F4">
        <w:rPr>
          <w:rStyle w:val="cm"/>
          <w:rFonts w:hint="eastAsia"/>
          <w:sz w:val="22"/>
        </w:rPr>
        <w:t>号）</w:t>
      </w:r>
    </w:p>
    <w:p w:rsidR="002F050D" w:rsidRDefault="002F050D" w:rsidP="00EA6600">
      <w:pPr>
        <w:widowControl/>
        <w:jc w:val="left"/>
      </w:pPr>
    </w:p>
    <w:p w:rsidR="00097207" w:rsidRDefault="00097207" w:rsidP="00097207">
      <w:pPr>
        <w:ind w:leftChars="100" w:left="245" w:firstLineChars="102" w:firstLine="250"/>
      </w:pPr>
      <w:r>
        <w:rPr>
          <w:rFonts w:hint="eastAsia"/>
        </w:rPr>
        <w:t>なお、法第２０条に基づく河川管理者以外の者の施行する工事等の承認については、別途申請書がございますので、道路管理課にご相談ください。</w:t>
      </w:r>
    </w:p>
    <w:p w:rsidR="00097207" w:rsidRDefault="00097207">
      <w:pPr>
        <w:widowControl/>
        <w:jc w:val="left"/>
      </w:pPr>
      <w:r>
        <w:br w:type="page"/>
      </w:r>
    </w:p>
    <w:p w:rsidR="00330049" w:rsidRPr="00097207" w:rsidRDefault="00330049" w:rsidP="00097207">
      <w:pPr>
        <w:pStyle w:val="a3"/>
        <w:numPr>
          <w:ilvl w:val="0"/>
          <w:numId w:val="1"/>
        </w:numPr>
        <w:ind w:leftChars="0"/>
        <w:rPr>
          <w:b/>
          <w:u w:val="single"/>
        </w:rPr>
      </w:pPr>
      <w:r w:rsidRPr="00097207">
        <w:rPr>
          <w:rFonts w:hint="eastAsia"/>
          <w:b/>
          <w:sz w:val="28"/>
          <w:u w:val="single"/>
        </w:rPr>
        <w:lastRenderedPageBreak/>
        <w:t>許可申請書の作成について</w:t>
      </w:r>
    </w:p>
    <w:p w:rsidR="00447726" w:rsidRDefault="00447726" w:rsidP="00447726">
      <w:pPr>
        <w:pStyle w:val="a3"/>
        <w:numPr>
          <w:ilvl w:val="0"/>
          <w:numId w:val="5"/>
        </w:numPr>
        <w:ind w:leftChars="0"/>
      </w:pPr>
      <w:r w:rsidRPr="00E00A50">
        <w:rPr>
          <w:rFonts w:hint="eastAsia"/>
          <w:b/>
        </w:rPr>
        <w:t>許可申請書</w:t>
      </w:r>
      <w:r>
        <w:rPr>
          <w:rFonts w:hint="eastAsia"/>
        </w:rPr>
        <w:t>（様式第八（甲））</w:t>
      </w:r>
    </w:p>
    <w:p w:rsidR="00447726" w:rsidRPr="008C599B" w:rsidRDefault="00447726" w:rsidP="008E281A">
      <w:pPr>
        <w:pStyle w:val="a3"/>
        <w:numPr>
          <w:ilvl w:val="0"/>
          <w:numId w:val="7"/>
        </w:numPr>
        <w:ind w:leftChars="0" w:left="1673" w:hanging="478"/>
        <w:rPr>
          <w:u w:val="wave"/>
        </w:rPr>
      </w:pPr>
      <w:r w:rsidRPr="008C599B">
        <w:rPr>
          <w:rFonts w:hint="eastAsia"/>
          <w:u w:val="wave"/>
        </w:rPr>
        <w:t>全ての河川法許可申請に必要です。</w:t>
      </w:r>
    </w:p>
    <w:p w:rsidR="00447726" w:rsidRPr="00CE6E9B" w:rsidRDefault="00447726" w:rsidP="008E281A">
      <w:pPr>
        <w:pStyle w:val="a3"/>
        <w:numPr>
          <w:ilvl w:val="0"/>
          <w:numId w:val="7"/>
        </w:numPr>
        <w:ind w:leftChars="0" w:left="1673" w:hanging="478"/>
        <w:rPr>
          <w:sz w:val="22"/>
        </w:rPr>
      </w:pPr>
      <w:r w:rsidRPr="008C599B">
        <w:rPr>
          <w:rFonts w:hint="eastAsia"/>
        </w:rPr>
        <w:t>備考欄記載事項をご確認の上、申請者名等の記名・押印のほか、適用条文に〇をつけてください。</w:t>
      </w:r>
    </w:p>
    <w:p w:rsidR="00143B28" w:rsidRPr="008C599B" w:rsidRDefault="00143B28" w:rsidP="00143B28"/>
    <w:p w:rsidR="00447726" w:rsidRDefault="00447726" w:rsidP="00447726">
      <w:pPr>
        <w:pStyle w:val="a3"/>
        <w:numPr>
          <w:ilvl w:val="0"/>
          <w:numId w:val="5"/>
        </w:numPr>
        <w:ind w:leftChars="0"/>
      </w:pPr>
      <w:r w:rsidRPr="00E00A50">
        <w:rPr>
          <w:rFonts w:hint="eastAsia"/>
          <w:b/>
        </w:rPr>
        <w:t>土地の占用</w:t>
      </w:r>
      <w:r>
        <w:rPr>
          <w:rFonts w:hint="eastAsia"/>
        </w:rPr>
        <w:t>（様式乙の２）</w:t>
      </w:r>
    </w:p>
    <w:p w:rsidR="00447726" w:rsidRPr="008C599B" w:rsidRDefault="00BE3FBB" w:rsidP="008E281A">
      <w:pPr>
        <w:pStyle w:val="a3"/>
        <w:numPr>
          <w:ilvl w:val="0"/>
          <w:numId w:val="8"/>
        </w:numPr>
        <w:ind w:leftChars="0" w:left="1673" w:hanging="537"/>
      </w:pPr>
      <w:r w:rsidRPr="001C5BFC">
        <w:rPr>
          <w:rFonts w:hint="eastAsia"/>
          <w:b/>
          <w:u w:val="single"/>
        </w:rPr>
        <w:t>法第２４条</w:t>
      </w:r>
      <w:r w:rsidRPr="008C599B">
        <w:rPr>
          <w:rFonts w:hint="eastAsia"/>
        </w:rPr>
        <w:t>による許可申請の場合に</w:t>
      </w:r>
      <w:r w:rsidR="00D73C16" w:rsidRPr="008C599B">
        <w:rPr>
          <w:rFonts w:hint="eastAsia"/>
        </w:rPr>
        <w:t>提出してください。</w:t>
      </w:r>
    </w:p>
    <w:p w:rsidR="00BE3FBB" w:rsidRPr="008C599B" w:rsidRDefault="00BE3FBB" w:rsidP="00EA573F">
      <w:pPr>
        <w:pStyle w:val="a3"/>
        <w:numPr>
          <w:ilvl w:val="0"/>
          <w:numId w:val="8"/>
        </w:numPr>
        <w:ind w:leftChars="0"/>
      </w:pPr>
      <w:r w:rsidRPr="008C599B">
        <w:rPr>
          <w:rFonts w:hint="eastAsia"/>
        </w:rPr>
        <w:t>準用河川の右岸</w:t>
      </w:r>
      <w:r w:rsidR="00EA573F">
        <w:rPr>
          <w:rFonts w:hint="eastAsia"/>
        </w:rPr>
        <w:t>、左岸</w:t>
      </w:r>
      <w:r w:rsidRPr="008C599B">
        <w:rPr>
          <w:rFonts w:hint="eastAsia"/>
        </w:rPr>
        <w:t>については、</w:t>
      </w:r>
      <w:r w:rsidR="00EA573F" w:rsidRPr="00EA573F">
        <w:rPr>
          <w:rFonts w:hint="eastAsia"/>
        </w:rPr>
        <w:t>流下方向に対して右側の岸を右岸、左側の岸を左岸</w:t>
      </w:r>
      <w:r w:rsidRPr="008C599B">
        <w:rPr>
          <w:rFonts w:hint="eastAsia"/>
        </w:rPr>
        <w:t>とします（以下同様）。</w:t>
      </w:r>
    </w:p>
    <w:p w:rsidR="00BE3FBB" w:rsidRPr="008C599B" w:rsidRDefault="00143B28" w:rsidP="008E281A">
      <w:pPr>
        <w:pStyle w:val="a3"/>
        <w:numPr>
          <w:ilvl w:val="0"/>
          <w:numId w:val="8"/>
        </w:numPr>
        <w:ind w:leftChars="0" w:left="1673" w:hanging="537"/>
      </w:pPr>
      <w:r w:rsidRPr="008C599B">
        <w:rPr>
          <w:rFonts w:hint="eastAsia"/>
        </w:rPr>
        <w:t>占用面積は、求積図の面積を記載してください。</w:t>
      </w:r>
    </w:p>
    <w:p w:rsidR="00143B28" w:rsidRPr="008C599B" w:rsidRDefault="00143B28" w:rsidP="00143B28"/>
    <w:p w:rsidR="00447726" w:rsidRDefault="00447726" w:rsidP="00447726">
      <w:pPr>
        <w:pStyle w:val="a3"/>
        <w:numPr>
          <w:ilvl w:val="0"/>
          <w:numId w:val="5"/>
        </w:numPr>
        <w:ind w:leftChars="0"/>
      </w:pPr>
      <w:r w:rsidRPr="00E00A50">
        <w:rPr>
          <w:rFonts w:hint="eastAsia"/>
          <w:b/>
        </w:rPr>
        <w:t>工作物の新築，改築，除却</w:t>
      </w:r>
      <w:r>
        <w:rPr>
          <w:rFonts w:hint="eastAsia"/>
        </w:rPr>
        <w:t>（様式乙の４）</w:t>
      </w:r>
    </w:p>
    <w:p w:rsidR="00D73C16" w:rsidRPr="008C599B" w:rsidRDefault="00D73C16" w:rsidP="008E281A">
      <w:pPr>
        <w:pStyle w:val="a3"/>
        <w:numPr>
          <w:ilvl w:val="0"/>
          <w:numId w:val="9"/>
        </w:numPr>
        <w:ind w:leftChars="0" w:left="1673" w:hanging="537"/>
      </w:pPr>
      <w:r w:rsidRPr="001C5BFC">
        <w:rPr>
          <w:rFonts w:hint="eastAsia"/>
          <w:b/>
          <w:u w:val="single"/>
        </w:rPr>
        <w:t>法第２６条</w:t>
      </w:r>
      <w:r w:rsidRPr="008C599B">
        <w:rPr>
          <w:rFonts w:hint="eastAsia"/>
        </w:rPr>
        <w:t>による許可申請の場合に提出してください。</w:t>
      </w:r>
    </w:p>
    <w:p w:rsidR="00D73C16" w:rsidRPr="008C599B" w:rsidRDefault="00D73C16" w:rsidP="008E281A">
      <w:pPr>
        <w:pStyle w:val="a3"/>
        <w:numPr>
          <w:ilvl w:val="0"/>
          <w:numId w:val="9"/>
        </w:numPr>
        <w:ind w:leftChars="0" w:left="1673" w:hanging="537"/>
      </w:pPr>
      <w:r w:rsidRPr="008C599B">
        <w:rPr>
          <w:rFonts w:hint="eastAsia"/>
        </w:rPr>
        <w:t>工作物の名称及び種類には、全体数量等の</w:t>
      </w:r>
      <w:r w:rsidR="00942899" w:rsidRPr="008C599B">
        <w:rPr>
          <w:rFonts w:hint="eastAsia"/>
        </w:rPr>
        <w:t>他</w:t>
      </w:r>
      <w:r w:rsidRPr="008C599B">
        <w:rPr>
          <w:rFonts w:hint="eastAsia"/>
        </w:rPr>
        <w:t>に、</w:t>
      </w:r>
      <w:r w:rsidR="00942899" w:rsidRPr="008C599B">
        <w:rPr>
          <w:rFonts w:hint="eastAsia"/>
        </w:rPr>
        <w:t>該当する土地の権原別の数量等を記入してください。</w:t>
      </w:r>
    </w:p>
    <w:p w:rsidR="0043323B" w:rsidRPr="008C599B" w:rsidRDefault="001C5BFC" w:rsidP="008E281A">
      <w:pPr>
        <w:pStyle w:val="a3"/>
        <w:numPr>
          <w:ilvl w:val="0"/>
          <w:numId w:val="9"/>
        </w:numPr>
        <w:ind w:leftChars="0" w:left="1673" w:hanging="537"/>
      </w:pPr>
      <w:r>
        <w:rPr>
          <w:rFonts w:hint="eastAsia"/>
        </w:rPr>
        <w:t>工事の</w:t>
      </w:r>
      <w:r w:rsidR="0043323B" w:rsidRPr="008C599B">
        <w:rPr>
          <w:rFonts w:hint="eastAsia"/>
        </w:rPr>
        <w:t>実施方法は、直営以外は「請負」とし</w:t>
      </w:r>
      <w:r>
        <w:rPr>
          <w:rFonts w:hint="eastAsia"/>
        </w:rPr>
        <w:t>、請負者の名称・担当者名・連絡先等を記載し</w:t>
      </w:r>
      <w:r w:rsidR="0043323B" w:rsidRPr="008C599B">
        <w:rPr>
          <w:rFonts w:hint="eastAsia"/>
        </w:rPr>
        <w:t>てください。</w:t>
      </w:r>
    </w:p>
    <w:p w:rsidR="0043323B" w:rsidRPr="008C599B" w:rsidRDefault="0043323B" w:rsidP="008E281A">
      <w:pPr>
        <w:pStyle w:val="a3"/>
        <w:numPr>
          <w:ilvl w:val="0"/>
          <w:numId w:val="9"/>
        </w:numPr>
        <w:ind w:leftChars="0" w:left="1673" w:hanging="537"/>
      </w:pPr>
      <w:r w:rsidRPr="008C599B">
        <w:rPr>
          <w:rFonts w:hint="eastAsia"/>
        </w:rPr>
        <w:t>工期は事前に河川管理者に協議の上、計画工期を記入してください。</w:t>
      </w:r>
      <w:r w:rsidR="001B2D48" w:rsidRPr="008C599B">
        <w:rPr>
          <w:rFonts w:hint="eastAsia"/>
        </w:rPr>
        <w:t>ただし、</w:t>
      </w:r>
      <w:r w:rsidRPr="008C599B">
        <w:rPr>
          <w:rFonts w:hint="eastAsia"/>
        </w:rPr>
        <w:t>河川管理上、ご希望の工期が許可できない場合が</w:t>
      </w:r>
      <w:r w:rsidR="001B2D48" w:rsidRPr="008C599B">
        <w:rPr>
          <w:rFonts w:hint="eastAsia"/>
        </w:rPr>
        <w:t>あります</w:t>
      </w:r>
      <w:r w:rsidR="00345031">
        <w:rPr>
          <w:rFonts w:hint="eastAsia"/>
        </w:rPr>
        <w:t>のでご注意ください</w:t>
      </w:r>
      <w:r w:rsidRPr="008C599B">
        <w:rPr>
          <w:rFonts w:hint="eastAsia"/>
        </w:rPr>
        <w:t>。</w:t>
      </w:r>
    </w:p>
    <w:p w:rsidR="0043323B" w:rsidRPr="008C599B" w:rsidRDefault="0043323B" w:rsidP="0043323B"/>
    <w:p w:rsidR="00447726" w:rsidRDefault="00447726" w:rsidP="00447726">
      <w:pPr>
        <w:pStyle w:val="a3"/>
        <w:numPr>
          <w:ilvl w:val="0"/>
          <w:numId w:val="5"/>
        </w:numPr>
        <w:ind w:leftChars="0"/>
      </w:pPr>
      <w:r w:rsidRPr="0043323B">
        <w:rPr>
          <w:rFonts w:hint="eastAsia"/>
          <w:b/>
        </w:rPr>
        <w:t>土地の形状の変更，竹木の栽植又は伐採</w:t>
      </w:r>
      <w:r>
        <w:rPr>
          <w:rFonts w:hint="eastAsia"/>
        </w:rPr>
        <w:t>（様式乙の５）</w:t>
      </w:r>
    </w:p>
    <w:p w:rsidR="0043323B" w:rsidRPr="008C599B" w:rsidRDefault="00CA5B4C" w:rsidP="008E281A">
      <w:pPr>
        <w:pStyle w:val="a3"/>
        <w:numPr>
          <w:ilvl w:val="0"/>
          <w:numId w:val="10"/>
        </w:numPr>
        <w:ind w:leftChars="0" w:left="1673" w:hanging="537"/>
      </w:pPr>
      <w:r w:rsidRPr="00BE3E82">
        <w:rPr>
          <w:rFonts w:hint="eastAsia"/>
          <w:b/>
          <w:u w:val="single"/>
        </w:rPr>
        <w:t>法第２７条</w:t>
      </w:r>
      <w:r w:rsidRPr="008C599B">
        <w:rPr>
          <w:rFonts w:hint="eastAsia"/>
        </w:rPr>
        <w:t>による許可申請の場合に提出してください。</w:t>
      </w:r>
    </w:p>
    <w:p w:rsidR="008C599B" w:rsidRPr="008C599B" w:rsidRDefault="008C599B" w:rsidP="008C599B">
      <w:pPr>
        <w:pStyle w:val="a3"/>
        <w:ind w:leftChars="0" w:left="1673"/>
        <w:rPr>
          <w:u w:val="single"/>
        </w:rPr>
      </w:pPr>
    </w:p>
    <w:p w:rsidR="008C599B" w:rsidRDefault="008C599B" w:rsidP="008C599B">
      <w:pPr>
        <w:pStyle w:val="a3"/>
        <w:numPr>
          <w:ilvl w:val="0"/>
          <w:numId w:val="5"/>
        </w:numPr>
        <w:ind w:leftChars="0"/>
        <w:rPr>
          <w:b/>
        </w:rPr>
      </w:pPr>
      <w:r w:rsidRPr="00DF2112">
        <w:rPr>
          <w:rFonts w:hint="eastAsia"/>
          <w:b/>
        </w:rPr>
        <w:t>提出部数</w:t>
      </w:r>
    </w:p>
    <w:p w:rsidR="008C599B" w:rsidRDefault="008C599B" w:rsidP="008C599B">
      <w:pPr>
        <w:pStyle w:val="a3"/>
        <w:ind w:leftChars="0" w:left="1136"/>
      </w:pPr>
      <w:r>
        <w:rPr>
          <w:rFonts w:hint="eastAsia"/>
        </w:rPr>
        <w:t>原則として、以下のとおりとします。</w:t>
      </w:r>
    </w:p>
    <w:tbl>
      <w:tblPr>
        <w:tblStyle w:val="a4"/>
        <w:tblW w:w="0" w:type="auto"/>
        <w:tblInd w:w="598" w:type="dxa"/>
        <w:tblLook w:val="04A0" w:firstRow="1" w:lastRow="0" w:firstColumn="1" w:lastColumn="0" w:noHBand="0" w:noVBand="1"/>
      </w:tblPr>
      <w:tblGrid>
        <w:gridCol w:w="2218"/>
        <w:gridCol w:w="1679"/>
        <w:gridCol w:w="1597"/>
        <w:gridCol w:w="1597"/>
        <w:gridCol w:w="1239"/>
      </w:tblGrid>
      <w:tr w:rsidR="008C599B" w:rsidTr="00AF6460">
        <w:tc>
          <w:tcPr>
            <w:tcW w:w="2218" w:type="dxa"/>
          </w:tcPr>
          <w:p w:rsidR="008C599B" w:rsidRDefault="008C599B" w:rsidP="00AF6460">
            <w:pPr>
              <w:pStyle w:val="a3"/>
              <w:ind w:leftChars="0" w:left="0"/>
              <w:jc w:val="center"/>
            </w:pPr>
            <w:r>
              <w:rPr>
                <w:rFonts w:hint="eastAsia"/>
              </w:rPr>
              <w:t>申請内容</w:t>
            </w:r>
          </w:p>
        </w:tc>
        <w:tc>
          <w:tcPr>
            <w:tcW w:w="1679" w:type="dxa"/>
          </w:tcPr>
          <w:p w:rsidR="008C599B" w:rsidRDefault="008C599B" w:rsidP="00AF6460">
            <w:pPr>
              <w:pStyle w:val="a3"/>
              <w:ind w:leftChars="0" w:left="0"/>
              <w:jc w:val="center"/>
            </w:pPr>
            <w:r>
              <w:rPr>
                <w:rFonts w:hint="eastAsia"/>
              </w:rPr>
              <w:t>根拠条文</w:t>
            </w:r>
          </w:p>
        </w:tc>
        <w:tc>
          <w:tcPr>
            <w:tcW w:w="1597" w:type="dxa"/>
          </w:tcPr>
          <w:p w:rsidR="008C599B" w:rsidRDefault="008C599B" w:rsidP="00AF6460">
            <w:pPr>
              <w:pStyle w:val="a3"/>
              <w:ind w:leftChars="0" w:left="0"/>
              <w:jc w:val="center"/>
            </w:pPr>
            <w:r>
              <w:rPr>
                <w:rFonts w:hint="eastAsia"/>
              </w:rPr>
              <w:t>別記様式</w:t>
            </w:r>
          </w:p>
          <w:p w:rsidR="008C599B" w:rsidRDefault="008C599B" w:rsidP="00AF6460">
            <w:pPr>
              <w:pStyle w:val="a3"/>
              <w:ind w:leftChars="0" w:left="0"/>
              <w:jc w:val="center"/>
            </w:pPr>
            <w:r>
              <w:rPr>
                <w:rFonts w:hint="eastAsia"/>
              </w:rPr>
              <w:t>第８（甲）</w:t>
            </w:r>
          </w:p>
        </w:tc>
        <w:tc>
          <w:tcPr>
            <w:tcW w:w="2836" w:type="dxa"/>
            <w:gridSpan w:val="2"/>
          </w:tcPr>
          <w:p w:rsidR="008C599B" w:rsidRDefault="008C599B" w:rsidP="00AF6460">
            <w:pPr>
              <w:pStyle w:val="a3"/>
              <w:ind w:leftChars="0" w:left="0"/>
              <w:jc w:val="center"/>
            </w:pPr>
            <w:r>
              <w:rPr>
                <w:rFonts w:hint="eastAsia"/>
              </w:rPr>
              <w:t>（乙）</w:t>
            </w:r>
          </w:p>
        </w:tc>
      </w:tr>
      <w:tr w:rsidR="008C599B" w:rsidTr="00AF6460">
        <w:tc>
          <w:tcPr>
            <w:tcW w:w="2218" w:type="dxa"/>
          </w:tcPr>
          <w:p w:rsidR="008C599B" w:rsidRPr="00F01C16" w:rsidRDefault="008C599B" w:rsidP="00AF6460">
            <w:pPr>
              <w:pStyle w:val="a3"/>
              <w:ind w:leftChars="0" w:left="0"/>
            </w:pPr>
            <w:r w:rsidRPr="00F01C16">
              <w:rPr>
                <w:rFonts w:hint="eastAsia"/>
              </w:rPr>
              <w:t>土地の占用</w:t>
            </w:r>
          </w:p>
        </w:tc>
        <w:tc>
          <w:tcPr>
            <w:tcW w:w="1679" w:type="dxa"/>
          </w:tcPr>
          <w:p w:rsidR="008C599B" w:rsidRDefault="008C599B" w:rsidP="00AF6460">
            <w:pPr>
              <w:pStyle w:val="a3"/>
              <w:ind w:leftChars="0" w:left="0"/>
              <w:jc w:val="center"/>
            </w:pPr>
            <w:r>
              <w:rPr>
                <w:rFonts w:hint="eastAsia"/>
              </w:rPr>
              <w:t>法第２４条</w:t>
            </w:r>
          </w:p>
        </w:tc>
        <w:tc>
          <w:tcPr>
            <w:tcW w:w="1597" w:type="dxa"/>
          </w:tcPr>
          <w:p w:rsidR="008C599B" w:rsidRDefault="008C599B" w:rsidP="00AF6460">
            <w:pPr>
              <w:pStyle w:val="a3"/>
              <w:ind w:leftChars="0" w:left="0"/>
              <w:jc w:val="center"/>
            </w:pPr>
            <w:r>
              <w:rPr>
                <w:rFonts w:hint="eastAsia"/>
              </w:rPr>
              <w:t>１部</w:t>
            </w:r>
          </w:p>
        </w:tc>
        <w:tc>
          <w:tcPr>
            <w:tcW w:w="1597" w:type="dxa"/>
          </w:tcPr>
          <w:p w:rsidR="008C599B" w:rsidRDefault="008C599B" w:rsidP="00AF6460">
            <w:pPr>
              <w:pStyle w:val="a3"/>
              <w:ind w:leftChars="0" w:left="0"/>
              <w:jc w:val="center"/>
            </w:pPr>
            <w:r>
              <w:rPr>
                <w:rFonts w:hint="eastAsia"/>
              </w:rPr>
              <w:t>（乙の２）</w:t>
            </w:r>
          </w:p>
        </w:tc>
        <w:tc>
          <w:tcPr>
            <w:tcW w:w="1239" w:type="dxa"/>
          </w:tcPr>
          <w:p w:rsidR="008C599B" w:rsidRDefault="008C599B" w:rsidP="00AF6460">
            <w:pPr>
              <w:pStyle w:val="a3"/>
              <w:ind w:leftChars="0" w:left="0"/>
              <w:jc w:val="center"/>
            </w:pPr>
            <w:r>
              <w:rPr>
                <w:rFonts w:hint="eastAsia"/>
              </w:rPr>
              <w:t>１部</w:t>
            </w:r>
          </w:p>
        </w:tc>
      </w:tr>
      <w:tr w:rsidR="008C599B" w:rsidTr="00AF6460">
        <w:tc>
          <w:tcPr>
            <w:tcW w:w="2218" w:type="dxa"/>
          </w:tcPr>
          <w:p w:rsidR="008C599B" w:rsidRPr="00F01C16" w:rsidRDefault="008C599B" w:rsidP="00AF6460">
            <w:pPr>
              <w:pStyle w:val="a3"/>
              <w:ind w:leftChars="0" w:left="0"/>
            </w:pPr>
            <w:r w:rsidRPr="00F01C16">
              <w:rPr>
                <w:rFonts w:hint="eastAsia"/>
              </w:rPr>
              <w:t>工作物の新築等</w:t>
            </w:r>
          </w:p>
        </w:tc>
        <w:tc>
          <w:tcPr>
            <w:tcW w:w="1679" w:type="dxa"/>
          </w:tcPr>
          <w:p w:rsidR="008C599B" w:rsidRDefault="008C599B" w:rsidP="00AF6460">
            <w:pPr>
              <w:pStyle w:val="a3"/>
              <w:ind w:leftChars="0" w:left="0"/>
              <w:jc w:val="center"/>
            </w:pPr>
            <w:r>
              <w:rPr>
                <w:rFonts w:hint="eastAsia"/>
              </w:rPr>
              <w:t>法第２６条</w:t>
            </w:r>
          </w:p>
        </w:tc>
        <w:tc>
          <w:tcPr>
            <w:tcW w:w="1597" w:type="dxa"/>
          </w:tcPr>
          <w:p w:rsidR="008C599B" w:rsidRDefault="008C599B" w:rsidP="00AF6460">
            <w:pPr>
              <w:pStyle w:val="a3"/>
              <w:ind w:leftChars="0" w:left="0"/>
              <w:jc w:val="center"/>
            </w:pPr>
            <w:r>
              <w:rPr>
                <w:rFonts w:hint="eastAsia"/>
              </w:rPr>
              <w:t>１部</w:t>
            </w:r>
          </w:p>
        </w:tc>
        <w:tc>
          <w:tcPr>
            <w:tcW w:w="1597" w:type="dxa"/>
          </w:tcPr>
          <w:p w:rsidR="008C599B" w:rsidRDefault="008C599B" w:rsidP="00AF6460">
            <w:pPr>
              <w:pStyle w:val="a3"/>
              <w:ind w:leftChars="0" w:left="0"/>
              <w:jc w:val="center"/>
            </w:pPr>
            <w:r>
              <w:rPr>
                <w:rFonts w:hint="eastAsia"/>
              </w:rPr>
              <w:t>（乙の４）</w:t>
            </w:r>
          </w:p>
        </w:tc>
        <w:tc>
          <w:tcPr>
            <w:tcW w:w="1239" w:type="dxa"/>
          </w:tcPr>
          <w:p w:rsidR="008C599B" w:rsidRDefault="008C599B" w:rsidP="00AF6460">
            <w:pPr>
              <w:pStyle w:val="a3"/>
              <w:ind w:leftChars="0" w:left="0"/>
              <w:jc w:val="center"/>
            </w:pPr>
            <w:r>
              <w:rPr>
                <w:rFonts w:hint="eastAsia"/>
              </w:rPr>
              <w:t>１部</w:t>
            </w:r>
          </w:p>
        </w:tc>
      </w:tr>
      <w:tr w:rsidR="008C599B" w:rsidTr="00AF6460">
        <w:tc>
          <w:tcPr>
            <w:tcW w:w="2218" w:type="dxa"/>
          </w:tcPr>
          <w:p w:rsidR="008C599B" w:rsidRPr="00F01C16" w:rsidRDefault="008C599B" w:rsidP="00AF6460">
            <w:pPr>
              <w:pStyle w:val="a3"/>
              <w:ind w:leftChars="0" w:left="0"/>
            </w:pPr>
            <w:r>
              <w:rPr>
                <w:rFonts w:hint="eastAsia"/>
              </w:rPr>
              <w:t>土地の掘削等</w:t>
            </w:r>
          </w:p>
        </w:tc>
        <w:tc>
          <w:tcPr>
            <w:tcW w:w="1679" w:type="dxa"/>
          </w:tcPr>
          <w:p w:rsidR="008C599B" w:rsidRDefault="008C599B" w:rsidP="00AF6460">
            <w:pPr>
              <w:pStyle w:val="a3"/>
              <w:ind w:leftChars="0" w:left="0"/>
              <w:jc w:val="center"/>
            </w:pPr>
            <w:r>
              <w:rPr>
                <w:rFonts w:hint="eastAsia"/>
              </w:rPr>
              <w:t>法第２７条</w:t>
            </w:r>
          </w:p>
        </w:tc>
        <w:tc>
          <w:tcPr>
            <w:tcW w:w="1597" w:type="dxa"/>
          </w:tcPr>
          <w:p w:rsidR="008C599B" w:rsidRDefault="008C599B" w:rsidP="00AF6460">
            <w:pPr>
              <w:pStyle w:val="a3"/>
              <w:ind w:leftChars="0" w:left="0"/>
              <w:jc w:val="center"/>
            </w:pPr>
            <w:r>
              <w:rPr>
                <w:rFonts w:hint="eastAsia"/>
              </w:rPr>
              <w:t>１部</w:t>
            </w:r>
          </w:p>
        </w:tc>
        <w:tc>
          <w:tcPr>
            <w:tcW w:w="1597" w:type="dxa"/>
          </w:tcPr>
          <w:p w:rsidR="008C599B" w:rsidRDefault="008C599B" w:rsidP="00AF6460">
            <w:pPr>
              <w:pStyle w:val="a3"/>
              <w:ind w:leftChars="0" w:left="0"/>
              <w:jc w:val="center"/>
            </w:pPr>
            <w:r>
              <w:rPr>
                <w:rFonts w:hint="eastAsia"/>
              </w:rPr>
              <w:t>（乙の５）</w:t>
            </w:r>
          </w:p>
        </w:tc>
        <w:tc>
          <w:tcPr>
            <w:tcW w:w="1239" w:type="dxa"/>
          </w:tcPr>
          <w:p w:rsidR="008C599B" w:rsidRDefault="008C599B" w:rsidP="00AF6460">
            <w:pPr>
              <w:pStyle w:val="a3"/>
              <w:ind w:leftChars="0" w:left="0"/>
              <w:jc w:val="center"/>
            </w:pPr>
            <w:r>
              <w:rPr>
                <w:rFonts w:hint="eastAsia"/>
              </w:rPr>
              <w:t>１部</w:t>
            </w:r>
          </w:p>
        </w:tc>
      </w:tr>
    </w:tbl>
    <w:p w:rsidR="008C599B" w:rsidRPr="008C599B" w:rsidRDefault="008C599B" w:rsidP="008C599B">
      <w:pPr>
        <w:rPr>
          <w:sz w:val="22"/>
        </w:rPr>
      </w:pPr>
    </w:p>
    <w:p w:rsidR="002D5293" w:rsidRPr="002D5293" w:rsidRDefault="002D5293">
      <w:pPr>
        <w:widowControl/>
        <w:jc w:val="left"/>
        <w:rPr>
          <w:b/>
          <w:sz w:val="28"/>
        </w:rPr>
      </w:pPr>
      <w:r w:rsidRPr="002D5293">
        <w:rPr>
          <w:b/>
          <w:sz w:val="28"/>
        </w:rPr>
        <w:br w:type="page"/>
      </w:r>
    </w:p>
    <w:p w:rsidR="00330049" w:rsidRPr="005B0B18" w:rsidRDefault="00330049" w:rsidP="00330049">
      <w:pPr>
        <w:pStyle w:val="a3"/>
        <w:numPr>
          <w:ilvl w:val="0"/>
          <w:numId w:val="1"/>
        </w:numPr>
        <w:ind w:leftChars="0"/>
        <w:rPr>
          <w:b/>
          <w:sz w:val="28"/>
          <w:u w:val="single"/>
        </w:rPr>
      </w:pPr>
      <w:r w:rsidRPr="005B0B18">
        <w:rPr>
          <w:rFonts w:hint="eastAsia"/>
          <w:b/>
          <w:sz w:val="28"/>
          <w:u w:val="single"/>
        </w:rPr>
        <w:lastRenderedPageBreak/>
        <w:t>申請書添付書類について</w:t>
      </w:r>
    </w:p>
    <w:p w:rsidR="005B0B18" w:rsidRDefault="008E281A" w:rsidP="008E281A">
      <w:pPr>
        <w:pStyle w:val="a3"/>
        <w:numPr>
          <w:ilvl w:val="0"/>
          <w:numId w:val="11"/>
        </w:numPr>
        <w:ind w:leftChars="0"/>
      </w:pPr>
      <w:r w:rsidRPr="0055413E">
        <w:rPr>
          <w:rFonts w:hint="eastAsia"/>
          <w:b/>
        </w:rPr>
        <w:t>位置図（案内図）</w:t>
      </w:r>
      <w:r w:rsidRPr="00447E17">
        <w:rPr>
          <w:rFonts w:hint="eastAsia"/>
          <w:sz w:val="22"/>
        </w:rPr>
        <w:t>…</w:t>
      </w:r>
      <w:r w:rsidRPr="00447E17">
        <w:rPr>
          <w:rFonts w:hint="eastAsia"/>
          <w:sz w:val="22"/>
          <w:u w:val="single"/>
        </w:rPr>
        <w:t>必ず添付してください。</w:t>
      </w:r>
    </w:p>
    <w:p w:rsidR="005B0B18" w:rsidRPr="002D5293" w:rsidRDefault="000E462B" w:rsidP="008E281A">
      <w:pPr>
        <w:pStyle w:val="a3"/>
        <w:numPr>
          <w:ilvl w:val="0"/>
          <w:numId w:val="12"/>
        </w:numPr>
        <w:ind w:leftChars="0"/>
      </w:pPr>
      <w:r w:rsidRPr="002D5293">
        <w:rPr>
          <w:rFonts w:hint="eastAsia"/>
        </w:rPr>
        <w:t>縮尺</w:t>
      </w:r>
      <w:r w:rsidRPr="002D5293">
        <w:rPr>
          <w:rFonts w:hint="eastAsia"/>
        </w:rPr>
        <w:t>1/2,000</w:t>
      </w:r>
      <w:r w:rsidR="00AB5885" w:rsidRPr="002D5293">
        <w:rPr>
          <w:rFonts w:hint="eastAsia"/>
        </w:rPr>
        <w:t>～</w:t>
      </w:r>
      <w:r w:rsidR="00AB5885" w:rsidRPr="002D5293">
        <w:rPr>
          <w:rFonts w:hint="eastAsia"/>
        </w:rPr>
        <w:t>1/5,000</w:t>
      </w:r>
      <w:r w:rsidRPr="002D5293">
        <w:rPr>
          <w:rFonts w:hint="eastAsia"/>
        </w:rPr>
        <w:t>程度の地図に、申請個所を着色又は〇印（赤色）で明示し、「申請箇所」と朱書きしてください。</w:t>
      </w:r>
    </w:p>
    <w:p w:rsidR="008E281A" w:rsidRPr="002D5293" w:rsidRDefault="008E281A" w:rsidP="005B0B18"/>
    <w:p w:rsidR="000E462B" w:rsidRDefault="000E462B" w:rsidP="00447E17">
      <w:pPr>
        <w:pStyle w:val="a3"/>
        <w:numPr>
          <w:ilvl w:val="0"/>
          <w:numId w:val="11"/>
        </w:numPr>
        <w:ind w:leftChars="0"/>
      </w:pPr>
      <w:r w:rsidRPr="0055413E">
        <w:rPr>
          <w:rFonts w:hint="eastAsia"/>
          <w:b/>
        </w:rPr>
        <w:t>公図写し及び申請者に権原があることを示す書面</w:t>
      </w:r>
      <w:r w:rsidRPr="00447E17">
        <w:rPr>
          <w:rFonts w:hint="eastAsia"/>
          <w:sz w:val="22"/>
        </w:rPr>
        <w:t>…</w:t>
      </w:r>
      <w:r w:rsidRPr="00447E17">
        <w:rPr>
          <w:rFonts w:hint="eastAsia"/>
          <w:sz w:val="22"/>
          <w:u w:val="single"/>
        </w:rPr>
        <w:t>必ず添付してください。</w:t>
      </w:r>
    </w:p>
    <w:p w:rsidR="00453465" w:rsidRPr="00075BE8" w:rsidRDefault="000E462B" w:rsidP="000E462B">
      <w:pPr>
        <w:pStyle w:val="a3"/>
        <w:numPr>
          <w:ilvl w:val="0"/>
          <w:numId w:val="13"/>
        </w:numPr>
        <w:ind w:leftChars="0"/>
      </w:pPr>
      <w:r w:rsidRPr="00075BE8">
        <w:rPr>
          <w:rFonts w:hint="eastAsia"/>
        </w:rPr>
        <w:t>申請年月日より</w:t>
      </w:r>
      <w:r w:rsidR="00453465" w:rsidRPr="00075BE8">
        <w:rPr>
          <w:rFonts w:hint="eastAsia"/>
        </w:rPr>
        <w:t>３</w:t>
      </w:r>
      <w:r w:rsidRPr="00075BE8">
        <w:rPr>
          <w:rFonts w:hint="eastAsia"/>
        </w:rPr>
        <w:t>か月以内</w:t>
      </w:r>
      <w:r w:rsidR="002631AE">
        <w:rPr>
          <w:rFonts w:hint="eastAsia"/>
        </w:rPr>
        <w:t>に取得した</w:t>
      </w:r>
      <w:r w:rsidR="00453465" w:rsidRPr="00075BE8">
        <w:rPr>
          <w:rFonts w:hint="eastAsia"/>
        </w:rPr>
        <w:t>書面を提出してください。</w:t>
      </w:r>
    </w:p>
    <w:p w:rsidR="00453465" w:rsidRPr="00075BE8" w:rsidRDefault="00453465" w:rsidP="000E462B">
      <w:pPr>
        <w:pStyle w:val="a3"/>
        <w:numPr>
          <w:ilvl w:val="0"/>
          <w:numId w:val="13"/>
        </w:numPr>
        <w:ind w:leftChars="0"/>
      </w:pPr>
      <w:r w:rsidRPr="00075BE8">
        <w:rPr>
          <w:rFonts w:hint="eastAsia"/>
        </w:rPr>
        <w:t>字名、申請箇所周辺の登記名義を明示し、</w:t>
      </w:r>
      <w:r w:rsidRPr="00DB0763">
        <w:rPr>
          <w:rFonts w:hint="eastAsia"/>
        </w:rPr>
        <w:t>河川区域線を赤線で線引き</w:t>
      </w:r>
      <w:r w:rsidRPr="00075BE8">
        <w:rPr>
          <w:rFonts w:hint="eastAsia"/>
        </w:rPr>
        <w:t>してください。</w:t>
      </w:r>
    </w:p>
    <w:p w:rsidR="000E462B" w:rsidRPr="00075BE8" w:rsidRDefault="005A0FF8" w:rsidP="000E462B">
      <w:pPr>
        <w:pStyle w:val="a3"/>
        <w:numPr>
          <w:ilvl w:val="0"/>
          <w:numId w:val="13"/>
        </w:numPr>
        <w:ind w:leftChars="0"/>
      </w:pPr>
      <w:r w:rsidRPr="00075BE8">
        <w:rPr>
          <w:rFonts w:hint="eastAsia"/>
        </w:rPr>
        <w:t>河川管理者以外の者がその権原に基づき管理する土地において新築等を行う場合又は河川管理者以外の者がその権原に基づき管理する工作物について改築若しくは除却を行う場合にあっては、当該新築等を行うことについて申請者が権原を有すること又は権原を取得する見込みが十分であることを示す書面を添付してください。</w:t>
      </w:r>
    </w:p>
    <w:p w:rsidR="000E462B" w:rsidRPr="00075BE8" w:rsidRDefault="000E462B" w:rsidP="000E462B"/>
    <w:p w:rsidR="00AB5885" w:rsidRDefault="00AB5885" w:rsidP="00AB5885">
      <w:pPr>
        <w:pStyle w:val="a3"/>
        <w:numPr>
          <w:ilvl w:val="0"/>
          <w:numId w:val="11"/>
        </w:numPr>
        <w:ind w:leftChars="0"/>
      </w:pPr>
      <w:r w:rsidRPr="0055413E">
        <w:rPr>
          <w:rFonts w:hint="eastAsia"/>
          <w:b/>
        </w:rPr>
        <w:t>実測平面図</w:t>
      </w:r>
      <w:r w:rsidRPr="00447E17">
        <w:rPr>
          <w:rFonts w:hint="eastAsia"/>
          <w:sz w:val="22"/>
        </w:rPr>
        <w:t>…</w:t>
      </w:r>
      <w:r w:rsidRPr="00447E17">
        <w:rPr>
          <w:rFonts w:hint="eastAsia"/>
          <w:sz w:val="22"/>
          <w:u w:val="single"/>
        </w:rPr>
        <w:t>必ず添付してください。</w:t>
      </w:r>
    </w:p>
    <w:p w:rsidR="00AB5885" w:rsidRDefault="00AB5885" w:rsidP="00AB5885">
      <w:pPr>
        <w:pStyle w:val="a3"/>
        <w:numPr>
          <w:ilvl w:val="0"/>
          <w:numId w:val="14"/>
        </w:numPr>
        <w:ind w:leftChars="0"/>
      </w:pPr>
      <w:r>
        <w:rPr>
          <w:rFonts w:hint="eastAsia"/>
        </w:rPr>
        <w:t>申請に</w:t>
      </w:r>
      <w:r w:rsidR="002D5293">
        <w:rPr>
          <w:rFonts w:hint="eastAsia"/>
        </w:rPr>
        <w:t>係る</w:t>
      </w:r>
      <w:r>
        <w:rPr>
          <w:rFonts w:hint="eastAsia"/>
        </w:rPr>
        <w:t>行為によって、当該河川に影響があると判断される区域（原則として対岸を含む）まで作成してください。</w:t>
      </w:r>
    </w:p>
    <w:p w:rsidR="00AB5885" w:rsidRDefault="00AB5885" w:rsidP="00AB5885">
      <w:pPr>
        <w:pStyle w:val="a3"/>
        <w:numPr>
          <w:ilvl w:val="0"/>
          <w:numId w:val="14"/>
        </w:numPr>
        <w:ind w:leftChars="0"/>
      </w:pPr>
      <w:r>
        <w:rPr>
          <w:rFonts w:hint="eastAsia"/>
        </w:rPr>
        <w:t>（ア）の平面図には、</w:t>
      </w:r>
      <w:r w:rsidR="003C5609">
        <w:rPr>
          <w:rFonts w:hint="eastAsia"/>
        </w:rPr>
        <w:t>堤防、</w:t>
      </w:r>
      <w:r>
        <w:rPr>
          <w:rFonts w:hint="eastAsia"/>
        </w:rPr>
        <w:t>護岸等の状況、流水</w:t>
      </w:r>
      <w:r w:rsidR="00DB0763">
        <w:rPr>
          <w:rFonts w:hint="eastAsia"/>
        </w:rPr>
        <w:t>の</w:t>
      </w:r>
      <w:r>
        <w:rPr>
          <w:rFonts w:hint="eastAsia"/>
        </w:rPr>
        <w:t>方向、道路等を図示し、</w:t>
      </w:r>
      <w:r w:rsidR="00441FAB">
        <w:rPr>
          <w:rFonts w:hint="eastAsia"/>
        </w:rPr>
        <w:t>申請に</w:t>
      </w:r>
      <w:r w:rsidR="002D5293">
        <w:rPr>
          <w:rFonts w:hint="eastAsia"/>
        </w:rPr>
        <w:t>係る</w:t>
      </w:r>
      <w:r w:rsidR="00441FAB">
        <w:rPr>
          <w:rFonts w:hint="eastAsia"/>
        </w:rPr>
        <w:t>区域の河川改修計画の法線、河川区域、官民境界線を明示の上、申請事業の計画を具体的に記載してください。</w:t>
      </w:r>
    </w:p>
    <w:p w:rsidR="00AB5885" w:rsidRDefault="00AA710E" w:rsidP="00AB5885">
      <w:pPr>
        <w:pStyle w:val="a3"/>
        <w:numPr>
          <w:ilvl w:val="0"/>
          <w:numId w:val="14"/>
        </w:numPr>
        <w:ind w:leftChars="0"/>
      </w:pPr>
      <w:r>
        <w:rPr>
          <w:rFonts w:hint="eastAsia"/>
        </w:rPr>
        <w:t>河川改修計画の法線は太線</w:t>
      </w:r>
      <w:r w:rsidR="00A0791D">
        <w:rPr>
          <w:rFonts w:hint="eastAsia"/>
        </w:rPr>
        <w:t>、官民境界線は一点鎖線、河川区域線は赤線で線引きしてください。</w:t>
      </w:r>
    </w:p>
    <w:p w:rsidR="00812790" w:rsidRDefault="00812790" w:rsidP="00AB5885">
      <w:pPr>
        <w:pStyle w:val="a3"/>
        <w:numPr>
          <w:ilvl w:val="0"/>
          <w:numId w:val="14"/>
        </w:numPr>
        <w:ind w:leftChars="0"/>
      </w:pPr>
      <w:r>
        <w:rPr>
          <w:rFonts w:hint="eastAsia"/>
        </w:rPr>
        <w:t>縦・横断面図と照合できるよう、実測平面図には縦・横断面図の測点を記入してください。</w:t>
      </w:r>
    </w:p>
    <w:p w:rsidR="00AB5885" w:rsidRPr="000E462B" w:rsidRDefault="00AB5885" w:rsidP="00AB5885"/>
    <w:p w:rsidR="00A62478" w:rsidRDefault="00AA2084" w:rsidP="00A62478">
      <w:pPr>
        <w:pStyle w:val="a3"/>
        <w:numPr>
          <w:ilvl w:val="0"/>
          <w:numId w:val="11"/>
        </w:numPr>
        <w:ind w:leftChars="0"/>
      </w:pPr>
      <w:r w:rsidRPr="0055413E">
        <w:rPr>
          <w:rFonts w:hint="eastAsia"/>
          <w:b/>
        </w:rPr>
        <w:t>河川横断面図・河川縦断面図</w:t>
      </w:r>
      <w:r w:rsidR="00A62478" w:rsidRPr="00447E17">
        <w:rPr>
          <w:rFonts w:hint="eastAsia"/>
          <w:sz w:val="22"/>
        </w:rPr>
        <w:t>…</w:t>
      </w:r>
      <w:r w:rsidR="00A62478" w:rsidRPr="00447E17">
        <w:rPr>
          <w:rFonts w:hint="eastAsia"/>
          <w:sz w:val="22"/>
          <w:u w:val="single"/>
        </w:rPr>
        <w:t>必ず添付してください。</w:t>
      </w:r>
    </w:p>
    <w:p w:rsidR="00AA2084" w:rsidRDefault="00AA2084" w:rsidP="00A62478">
      <w:pPr>
        <w:pStyle w:val="a3"/>
        <w:numPr>
          <w:ilvl w:val="0"/>
          <w:numId w:val="15"/>
        </w:numPr>
        <w:ind w:leftChars="0"/>
      </w:pPr>
      <w:r>
        <w:rPr>
          <w:rFonts w:hint="eastAsia"/>
        </w:rPr>
        <w:t>実測平面図に測点を記載した縦・横断</w:t>
      </w:r>
      <w:r w:rsidR="002631AE">
        <w:rPr>
          <w:rFonts w:hint="eastAsia"/>
        </w:rPr>
        <w:t>面</w:t>
      </w:r>
      <w:r>
        <w:rPr>
          <w:rFonts w:hint="eastAsia"/>
        </w:rPr>
        <w:t>（原則として対岸を含む）</w:t>
      </w:r>
      <w:r w:rsidR="002631AE">
        <w:rPr>
          <w:rFonts w:hint="eastAsia"/>
        </w:rPr>
        <w:t>に</w:t>
      </w:r>
      <w:r>
        <w:rPr>
          <w:rFonts w:hint="eastAsia"/>
        </w:rPr>
        <w:t>ついて</w:t>
      </w:r>
      <w:r w:rsidR="002631AE">
        <w:rPr>
          <w:rFonts w:hint="eastAsia"/>
        </w:rPr>
        <w:t>作図</w:t>
      </w:r>
      <w:r>
        <w:rPr>
          <w:rFonts w:hint="eastAsia"/>
        </w:rPr>
        <w:t>してください。</w:t>
      </w:r>
    </w:p>
    <w:p w:rsidR="00A62478" w:rsidRDefault="00A62478" w:rsidP="00A62478">
      <w:pPr>
        <w:pStyle w:val="a3"/>
        <w:numPr>
          <w:ilvl w:val="0"/>
          <w:numId w:val="15"/>
        </w:numPr>
        <w:ind w:leftChars="0"/>
      </w:pPr>
      <w:r>
        <w:rPr>
          <w:rFonts w:hint="eastAsia"/>
        </w:rPr>
        <w:t>（ア）の</w:t>
      </w:r>
      <w:r w:rsidR="003C5609">
        <w:rPr>
          <w:rFonts w:hint="eastAsia"/>
        </w:rPr>
        <w:t>横断面図には、現況河床、堤防、護岸等の状況を図示し、河川計画断面（計画河床、計画高水位（</w:t>
      </w:r>
      <w:r w:rsidR="003C5609">
        <w:rPr>
          <w:rFonts w:hint="eastAsia"/>
        </w:rPr>
        <w:t>H.W.L</w:t>
      </w:r>
      <w:r w:rsidR="003C5609">
        <w:rPr>
          <w:rFonts w:hint="eastAsia"/>
        </w:rPr>
        <w:t>）等）、河川区域、官民境界線を明示の上、申請事業の</w:t>
      </w:r>
      <w:r>
        <w:rPr>
          <w:rFonts w:hint="eastAsia"/>
        </w:rPr>
        <w:t>計画を具体的に記載してください。</w:t>
      </w:r>
    </w:p>
    <w:p w:rsidR="00A62478" w:rsidRDefault="003C5609" w:rsidP="00A62478">
      <w:pPr>
        <w:pStyle w:val="a3"/>
        <w:numPr>
          <w:ilvl w:val="0"/>
          <w:numId w:val="15"/>
        </w:numPr>
        <w:ind w:leftChars="0"/>
      </w:pPr>
      <w:r>
        <w:rPr>
          <w:rFonts w:hint="eastAsia"/>
        </w:rPr>
        <w:t>実測平面図と同様に線引き、着色等をしてください。</w:t>
      </w:r>
    </w:p>
    <w:p w:rsidR="00B4546A" w:rsidRDefault="00B4546A" w:rsidP="00B4546A">
      <w:pPr>
        <w:pStyle w:val="a3"/>
        <w:numPr>
          <w:ilvl w:val="0"/>
          <w:numId w:val="15"/>
        </w:numPr>
        <w:ind w:leftChars="0"/>
      </w:pPr>
      <w:r>
        <w:rPr>
          <w:rFonts w:hint="eastAsia"/>
        </w:rPr>
        <w:t>断面図の高さ等は、河川計画を基準とした数値で記載してください。</w:t>
      </w:r>
    </w:p>
    <w:p w:rsidR="00A62478" w:rsidRDefault="00A62478" w:rsidP="007B0FC0"/>
    <w:p w:rsidR="003922EC" w:rsidRDefault="003922EC" w:rsidP="003922EC">
      <w:pPr>
        <w:pStyle w:val="a3"/>
        <w:numPr>
          <w:ilvl w:val="0"/>
          <w:numId w:val="11"/>
        </w:numPr>
        <w:ind w:leftChars="0"/>
      </w:pPr>
      <w:r w:rsidRPr="003922EC">
        <w:rPr>
          <w:rFonts w:hint="eastAsia"/>
          <w:b/>
        </w:rPr>
        <w:t>工作物の設計</w:t>
      </w:r>
      <w:r>
        <w:rPr>
          <w:rFonts w:hint="eastAsia"/>
          <w:b/>
        </w:rPr>
        <w:t>図</w:t>
      </w:r>
      <w:r w:rsidR="00FB37DF">
        <w:rPr>
          <w:rFonts w:hint="eastAsia"/>
          <w:b/>
        </w:rPr>
        <w:t>（除却にあたっては構造図）</w:t>
      </w:r>
    </w:p>
    <w:p w:rsidR="003922EC" w:rsidRDefault="003922EC" w:rsidP="003922EC">
      <w:pPr>
        <w:pStyle w:val="a3"/>
        <w:numPr>
          <w:ilvl w:val="0"/>
          <w:numId w:val="16"/>
        </w:numPr>
        <w:ind w:leftChars="0"/>
      </w:pPr>
      <w:r>
        <w:rPr>
          <w:rFonts w:hint="eastAsia"/>
        </w:rPr>
        <w:t>平面図、断面図（横断面、縦断面）及び構造図を添付してください。また、必要に応じて詳細図を添付してください。</w:t>
      </w:r>
    </w:p>
    <w:p w:rsidR="003922EC" w:rsidRDefault="003922EC" w:rsidP="003922EC">
      <w:pPr>
        <w:pStyle w:val="a3"/>
        <w:numPr>
          <w:ilvl w:val="0"/>
          <w:numId w:val="16"/>
        </w:numPr>
        <w:ind w:leftChars="0"/>
      </w:pPr>
      <w:r>
        <w:rPr>
          <w:rFonts w:hint="eastAsia"/>
        </w:rPr>
        <w:t>実測平面図と同様に線引き、着色等をしてください。</w:t>
      </w:r>
    </w:p>
    <w:p w:rsidR="003922EC" w:rsidRPr="00EA6600" w:rsidRDefault="003922EC" w:rsidP="003922EC">
      <w:pPr>
        <w:pStyle w:val="a3"/>
        <w:numPr>
          <w:ilvl w:val="0"/>
          <w:numId w:val="16"/>
        </w:numPr>
        <w:ind w:leftChars="0"/>
        <w:rPr>
          <w:u w:val="single"/>
        </w:rPr>
      </w:pPr>
      <w:r w:rsidRPr="00EA6600">
        <w:rPr>
          <w:rFonts w:hint="eastAsia"/>
          <w:u w:val="single"/>
        </w:rPr>
        <w:t>実測平面図及び河川縦・横断面図で兼用できる場合は、省略できます。</w:t>
      </w:r>
    </w:p>
    <w:p w:rsidR="00AB5885" w:rsidRPr="003922EC" w:rsidRDefault="00AB5885" w:rsidP="00AB5885"/>
    <w:p w:rsidR="00FB37DF" w:rsidRDefault="00FB37DF" w:rsidP="00FB37DF">
      <w:pPr>
        <w:pStyle w:val="a3"/>
        <w:numPr>
          <w:ilvl w:val="0"/>
          <w:numId w:val="11"/>
        </w:numPr>
        <w:ind w:leftChars="0"/>
      </w:pPr>
      <w:r w:rsidRPr="0055413E">
        <w:rPr>
          <w:rFonts w:hint="eastAsia"/>
          <w:b/>
        </w:rPr>
        <w:lastRenderedPageBreak/>
        <w:t>求積図</w:t>
      </w:r>
      <w:r w:rsidRPr="00447E17">
        <w:rPr>
          <w:rFonts w:hint="eastAsia"/>
          <w:sz w:val="22"/>
        </w:rPr>
        <w:t>…</w:t>
      </w:r>
      <w:r w:rsidRPr="00447E17">
        <w:rPr>
          <w:rFonts w:hint="eastAsia"/>
          <w:sz w:val="22"/>
          <w:u w:val="single"/>
        </w:rPr>
        <w:t>必ず添付してください。</w:t>
      </w:r>
    </w:p>
    <w:p w:rsidR="00FB37DF" w:rsidRDefault="00FB37DF" w:rsidP="00FB37DF">
      <w:pPr>
        <w:pStyle w:val="a3"/>
        <w:numPr>
          <w:ilvl w:val="0"/>
          <w:numId w:val="17"/>
        </w:numPr>
        <w:ind w:leftChars="0"/>
      </w:pPr>
      <w:r>
        <w:rPr>
          <w:rFonts w:hint="eastAsia"/>
        </w:rPr>
        <w:t>原則として実測平面図と同一の縮尺とし、三斜法等で求積し、面積求積表を図中に記入又は添付してください。</w:t>
      </w:r>
    </w:p>
    <w:p w:rsidR="00504C54" w:rsidRDefault="00504C54" w:rsidP="00FB37DF">
      <w:pPr>
        <w:pStyle w:val="a3"/>
        <w:numPr>
          <w:ilvl w:val="0"/>
          <w:numId w:val="17"/>
        </w:numPr>
        <w:ind w:leftChars="0"/>
      </w:pPr>
      <w:r>
        <w:rPr>
          <w:rFonts w:hint="eastAsia"/>
        </w:rPr>
        <w:t>面積計算は、次に該当するものについてそれぞれ行ってください。</w:t>
      </w:r>
    </w:p>
    <w:p w:rsidR="00504C54" w:rsidRDefault="00504C54" w:rsidP="00504C54">
      <w:pPr>
        <w:pStyle w:val="a3"/>
        <w:numPr>
          <w:ilvl w:val="0"/>
          <w:numId w:val="18"/>
        </w:numPr>
        <w:ind w:leftChars="0"/>
      </w:pPr>
      <w:r>
        <w:rPr>
          <w:rFonts w:hint="eastAsia"/>
        </w:rPr>
        <w:t>申請に</w:t>
      </w:r>
      <w:r w:rsidR="002D5293">
        <w:rPr>
          <w:rFonts w:hint="eastAsia"/>
        </w:rPr>
        <w:t>係る</w:t>
      </w:r>
      <w:r>
        <w:rPr>
          <w:rFonts w:hint="eastAsia"/>
        </w:rPr>
        <w:t>全体の面積</w:t>
      </w:r>
    </w:p>
    <w:p w:rsidR="00504C54" w:rsidRDefault="00504C54" w:rsidP="00504C54">
      <w:pPr>
        <w:pStyle w:val="a3"/>
        <w:numPr>
          <w:ilvl w:val="0"/>
          <w:numId w:val="18"/>
        </w:numPr>
        <w:ind w:leftChars="0"/>
      </w:pPr>
      <w:r>
        <w:rPr>
          <w:rFonts w:hint="eastAsia"/>
        </w:rPr>
        <w:t>占用面積</w:t>
      </w:r>
      <w:r w:rsidR="00EF4D31">
        <w:rPr>
          <w:rFonts w:hint="eastAsia"/>
        </w:rPr>
        <w:t>（</w:t>
      </w:r>
      <w:r>
        <w:rPr>
          <w:rFonts w:hint="eastAsia"/>
        </w:rPr>
        <w:t>①のうち、河川区域内で河川管理者が管理する土地の面積。</w:t>
      </w:r>
      <w:r w:rsidR="00EF4D31">
        <w:rPr>
          <w:rFonts w:hint="eastAsia"/>
        </w:rPr>
        <w:t>）</w:t>
      </w:r>
    </w:p>
    <w:p w:rsidR="00504C54" w:rsidRDefault="00EF4D31" w:rsidP="00504C54">
      <w:pPr>
        <w:pStyle w:val="a3"/>
        <w:numPr>
          <w:ilvl w:val="0"/>
          <w:numId w:val="18"/>
        </w:numPr>
        <w:ind w:leftChars="0"/>
      </w:pPr>
      <w:r>
        <w:rPr>
          <w:rFonts w:hint="eastAsia"/>
        </w:rPr>
        <w:t>工作物面積（</w:t>
      </w:r>
      <w:r w:rsidR="00504C54">
        <w:rPr>
          <w:rFonts w:hint="eastAsia"/>
        </w:rPr>
        <w:t>①のうち、複数の工作物がある場合、各工作物に</w:t>
      </w:r>
      <w:r w:rsidR="002D5293">
        <w:rPr>
          <w:rFonts w:hint="eastAsia"/>
        </w:rPr>
        <w:t>係る</w:t>
      </w:r>
      <w:r>
        <w:rPr>
          <w:rFonts w:hint="eastAsia"/>
        </w:rPr>
        <w:t>面積）</w:t>
      </w:r>
    </w:p>
    <w:p w:rsidR="00FB37DF" w:rsidRDefault="00EF4D31" w:rsidP="00504C54">
      <w:pPr>
        <w:pStyle w:val="a3"/>
        <w:numPr>
          <w:ilvl w:val="0"/>
          <w:numId w:val="18"/>
        </w:numPr>
        <w:ind w:leftChars="0"/>
      </w:pPr>
      <w:r>
        <w:rPr>
          <w:rFonts w:hint="eastAsia"/>
        </w:rPr>
        <w:t>行為面積（</w:t>
      </w:r>
      <w:r w:rsidR="00504C54">
        <w:rPr>
          <w:rFonts w:hint="eastAsia"/>
        </w:rPr>
        <w:t>①のうち、法第２７条に</w:t>
      </w:r>
      <w:r w:rsidR="002D5293">
        <w:rPr>
          <w:rFonts w:hint="eastAsia"/>
        </w:rPr>
        <w:t>係る</w:t>
      </w:r>
      <w:r w:rsidR="00504C54">
        <w:rPr>
          <w:rFonts w:hint="eastAsia"/>
        </w:rPr>
        <w:t>面積。</w:t>
      </w:r>
      <w:r>
        <w:rPr>
          <w:rFonts w:hint="eastAsia"/>
        </w:rPr>
        <w:t>）</w:t>
      </w:r>
    </w:p>
    <w:p w:rsidR="00FB37DF" w:rsidRDefault="00E117C2" w:rsidP="00FB37DF">
      <w:pPr>
        <w:pStyle w:val="a3"/>
        <w:numPr>
          <w:ilvl w:val="0"/>
          <w:numId w:val="17"/>
        </w:numPr>
        <w:ind w:leftChars="0"/>
      </w:pPr>
      <w:r>
        <w:rPr>
          <w:rFonts w:hint="eastAsia"/>
        </w:rPr>
        <w:t>求積した面積別に着色してください。</w:t>
      </w:r>
    </w:p>
    <w:p w:rsidR="000E462B" w:rsidRPr="00FB37DF" w:rsidRDefault="000E462B" w:rsidP="005B0B18">
      <w:pPr>
        <w:rPr>
          <w:b/>
        </w:rPr>
      </w:pPr>
    </w:p>
    <w:p w:rsidR="006F1346" w:rsidRDefault="006F1346" w:rsidP="006F1346">
      <w:pPr>
        <w:pStyle w:val="a3"/>
        <w:numPr>
          <w:ilvl w:val="0"/>
          <w:numId w:val="11"/>
        </w:numPr>
        <w:ind w:leftChars="0"/>
      </w:pPr>
      <w:r w:rsidRPr="005355CA">
        <w:rPr>
          <w:rFonts w:hint="eastAsia"/>
          <w:b/>
        </w:rPr>
        <w:t>現況写真</w:t>
      </w:r>
      <w:r w:rsidRPr="00447E17">
        <w:rPr>
          <w:rFonts w:hint="eastAsia"/>
          <w:sz w:val="22"/>
        </w:rPr>
        <w:t>…</w:t>
      </w:r>
      <w:r w:rsidRPr="00447E17">
        <w:rPr>
          <w:rFonts w:hint="eastAsia"/>
          <w:sz w:val="22"/>
          <w:u w:val="single"/>
        </w:rPr>
        <w:t>必ず添付してください。</w:t>
      </w:r>
    </w:p>
    <w:p w:rsidR="006F1346" w:rsidRDefault="006F1346" w:rsidP="006F1346">
      <w:pPr>
        <w:pStyle w:val="a3"/>
        <w:numPr>
          <w:ilvl w:val="0"/>
          <w:numId w:val="19"/>
        </w:numPr>
        <w:ind w:leftChars="0"/>
      </w:pPr>
      <w:r>
        <w:rPr>
          <w:rFonts w:hint="eastAsia"/>
        </w:rPr>
        <w:t>申請箇所の現況が分かる写真を添付してください。</w:t>
      </w:r>
    </w:p>
    <w:p w:rsidR="006F1346" w:rsidRDefault="006F1346" w:rsidP="006F1346">
      <w:pPr>
        <w:pStyle w:val="a3"/>
        <w:numPr>
          <w:ilvl w:val="0"/>
          <w:numId w:val="19"/>
        </w:numPr>
        <w:ind w:leftChars="0"/>
      </w:pPr>
      <w:r>
        <w:rPr>
          <w:rFonts w:hint="eastAsia"/>
        </w:rPr>
        <w:t>写真上に申請箇所及び流下方向を朱書きしてください。</w:t>
      </w:r>
    </w:p>
    <w:p w:rsidR="008E281A" w:rsidRDefault="006F1346" w:rsidP="00DF0303">
      <w:pPr>
        <w:pStyle w:val="a3"/>
        <w:numPr>
          <w:ilvl w:val="0"/>
          <w:numId w:val="19"/>
        </w:numPr>
        <w:ind w:leftChars="0"/>
      </w:pPr>
      <w:r>
        <w:rPr>
          <w:rFonts w:hint="eastAsia"/>
        </w:rPr>
        <w:t>撮影年月日、写真撮影位置</w:t>
      </w:r>
      <w:r w:rsidR="005355CA">
        <w:rPr>
          <w:rFonts w:hint="eastAsia"/>
        </w:rPr>
        <w:t>、</w:t>
      </w:r>
      <w:r>
        <w:rPr>
          <w:rFonts w:hint="eastAsia"/>
        </w:rPr>
        <w:t>撮影方向を平面図に明示又は写真撮影図を添付してください。</w:t>
      </w:r>
    </w:p>
    <w:p w:rsidR="00DF0303" w:rsidRDefault="00DF0303" w:rsidP="00DF0303"/>
    <w:p w:rsidR="00F94D06" w:rsidRPr="005355CA" w:rsidRDefault="00F94D06" w:rsidP="00F94D06">
      <w:pPr>
        <w:pStyle w:val="a3"/>
        <w:numPr>
          <w:ilvl w:val="0"/>
          <w:numId w:val="11"/>
        </w:numPr>
        <w:ind w:leftChars="0"/>
      </w:pPr>
      <w:r w:rsidRPr="005355CA">
        <w:rPr>
          <w:rFonts w:hint="eastAsia"/>
          <w:b/>
        </w:rPr>
        <w:t>他の行政庁の許可書等の写し</w:t>
      </w:r>
    </w:p>
    <w:p w:rsidR="00DF0303" w:rsidRPr="00F94D06" w:rsidRDefault="00F94D06" w:rsidP="007C5026">
      <w:pPr>
        <w:ind w:leftChars="500" w:left="1226" w:firstLineChars="100" w:firstLine="245"/>
      </w:pPr>
      <w:r>
        <w:rPr>
          <w:rFonts w:hint="eastAsia"/>
        </w:rPr>
        <w:t>他の行政庁の許可</w:t>
      </w:r>
      <w:r w:rsidR="005355CA">
        <w:rPr>
          <w:rFonts w:hint="eastAsia"/>
        </w:rPr>
        <w:t>、</w:t>
      </w:r>
      <w:r>
        <w:rPr>
          <w:rFonts w:hint="eastAsia"/>
        </w:rPr>
        <w:t>認可</w:t>
      </w:r>
      <w:r w:rsidR="005355CA">
        <w:rPr>
          <w:rFonts w:hint="eastAsia"/>
        </w:rPr>
        <w:t>その他の処分を</w:t>
      </w:r>
      <w:r>
        <w:rPr>
          <w:rFonts w:hint="eastAsia"/>
        </w:rPr>
        <w:t>受けること</w:t>
      </w:r>
      <w:r w:rsidR="005355CA">
        <w:rPr>
          <w:rFonts w:hint="eastAsia"/>
        </w:rPr>
        <w:t>を</w:t>
      </w:r>
      <w:r>
        <w:rPr>
          <w:rFonts w:hint="eastAsia"/>
        </w:rPr>
        <w:t>必要</w:t>
      </w:r>
      <w:r w:rsidR="005355CA">
        <w:rPr>
          <w:rFonts w:hint="eastAsia"/>
        </w:rPr>
        <w:t>とするときは、その処分を受けていること</w:t>
      </w:r>
      <w:r>
        <w:rPr>
          <w:rFonts w:hint="eastAsia"/>
        </w:rPr>
        <w:t>を示す書面又は受ける見込みに関する書面を添付してください。</w:t>
      </w:r>
    </w:p>
    <w:p w:rsidR="00DF0303" w:rsidRDefault="00DF0303" w:rsidP="00DF0303"/>
    <w:p w:rsidR="00F94D06" w:rsidRPr="005355CA" w:rsidRDefault="00F94D06" w:rsidP="00F94D06">
      <w:pPr>
        <w:pStyle w:val="a3"/>
        <w:numPr>
          <w:ilvl w:val="0"/>
          <w:numId w:val="11"/>
        </w:numPr>
        <w:ind w:leftChars="0"/>
      </w:pPr>
      <w:r w:rsidRPr="005355CA">
        <w:rPr>
          <w:rFonts w:hint="eastAsia"/>
          <w:b/>
        </w:rPr>
        <w:t>その他</w:t>
      </w:r>
    </w:p>
    <w:p w:rsidR="00F94D06" w:rsidRDefault="00F94D06" w:rsidP="007C5026">
      <w:pPr>
        <w:ind w:left="1136"/>
      </w:pPr>
      <w:r>
        <w:rPr>
          <w:rFonts w:hint="eastAsia"/>
        </w:rPr>
        <w:t>申請内容により、以下の書面が必要となる場合があります。</w:t>
      </w:r>
    </w:p>
    <w:p w:rsidR="00F94D06" w:rsidRDefault="00DF2112" w:rsidP="00DF2112">
      <w:pPr>
        <w:pStyle w:val="a3"/>
        <w:numPr>
          <w:ilvl w:val="0"/>
          <w:numId w:val="22"/>
        </w:numPr>
        <w:ind w:leftChars="0"/>
      </w:pPr>
      <w:r>
        <w:rPr>
          <w:rFonts w:hint="eastAsia"/>
        </w:rPr>
        <w:t>事前協議回答書（写し）</w:t>
      </w:r>
    </w:p>
    <w:p w:rsidR="00F94D06" w:rsidRDefault="00DF2112" w:rsidP="00DF2112">
      <w:pPr>
        <w:pStyle w:val="a3"/>
        <w:numPr>
          <w:ilvl w:val="0"/>
          <w:numId w:val="22"/>
        </w:numPr>
        <w:ind w:leftChars="0"/>
      </w:pPr>
      <w:r>
        <w:rPr>
          <w:rFonts w:hint="eastAsia"/>
        </w:rPr>
        <w:t>計画書等（事業概要、施工計画書等）</w:t>
      </w:r>
    </w:p>
    <w:p w:rsidR="00F94D06" w:rsidRDefault="00DF2112" w:rsidP="00DF2112">
      <w:pPr>
        <w:pStyle w:val="a3"/>
        <w:numPr>
          <w:ilvl w:val="0"/>
          <w:numId w:val="22"/>
        </w:numPr>
        <w:ind w:leftChars="0"/>
      </w:pPr>
      <w:r>
        <w:rPr>
          <w:rFonts w:hint="eastAsia"/>
        </w:rPr>
        <w:t>同意書等</w:t>
      </w:r>
    </w:p>
    <w:p w:rsidR="00F94D06" w:rsidRPr="00F94D06" w:rsidRDefault="00DF2112" w:rsidP="00DF0303">
      <w:pPr>
        <w:pStyle w:val="a3"/>
        <w:numPr>
          <w:ilvl w:val="0"/>
          <w:numId w:val="22"/>
        </w:numPr>
        <w:ind w:leftChars="0"/>
      </w:pPr>
      <w:r>
        <w:rPr>
          <w:rFonts w:hint="eastAsia"/>
        </w:rPr>
        <w:t>その他参考となるべき事項を記載した図書</w:t>
      </w:r>
    </w:p>
    <w:p w:rsidR="006F1346" w:rsidRDefault="006F1346" w:rsidP="005B0B18"/>
    <w:p w:rsidR="00330049" w:rsidRPr="00447E17" w:rsidRDefault="00330049" w:rsidP="00330049">
      <w:pPr>
        <w:pStyle w:val="a3"/>
        <w:numPr>
          <w:ilvl w:val="0"/>
          <w:numId w:val="1"/>
        </w:numPr>
        <w:ind w:leftChars="0"/>
        <w:rPr>
          <w:b/>
        </w:rPr>
      </w:pPr>
      <w:r w:rsidRPr="00447E17">
        <w:rPr>
          <w:rFonts w:hint="eastAsia"/>
          <w:b/>
          <w:sz w:val="28"/>
        </w:rPr>
        <w:t>その他</w:t>
      </w:r>
    </w:p>
    <w:p w:rsidR="00F01C16" w:rsidRDefault="00F01C16" w:rsidP="005355CA">
      <w:pPr>
        <w:pStyle w:val="a3"/>
        <w:numPr>
          <w:ilvl w:val="0"/>
          <w:numId w:val="30"/>
        </w:numPr>
        <w:ind w:leftChars="0"/>
        <w:rPr>
          <w:b/>
        </w:rPr>
      </w:pPr>
      <w:r>
        <w:rPr>
          <w:rFonts w:hint="eastAsia"/>
          <w:b/>
        </w:rPr>
        <w:t>準用河川</w:t>
      </w:r>
      <w:r w:rsidR="00B30412">
        <w:rPr>
          <w:rFonts w:hint="eastAsia"/>
          <w:b/>
        </w:rPr>
        <w:t>の</w:t>
      </w:r>
      <w:r>
        <w:rPr>
          <w:rFonts w:hint="eastAsia"/>
          <w:b/>
        </w:rPr>
        <w:t>担当部署</w:t>
      </w:r>
    </w:p>
    <w:p w:rsidR="00894695" w:rsidRDefault="00FC5769" w:rsidP="00EA6600">
      <w:pPr>
        <w:pStyle w:val="a3"/>
        <w:ind w:leftChars="0" w:left="1225" w:firstLineChars="100" w:firstLine="245"/>
      </w:pPr>
      <w:r w:rsidRPr="00FC5769">
        <w:rPr>
          <w:rFonts w:hint="eastAsia"/>
        </w:rPr>
        <w:t>準用河川の</w:t>
      </w:r>
      <w:r>
        <w:rPr>
          <w:rFonts w:hint="eastAsia"/>
        </w:rPr>
        <w:t>許認可事務については道路管理課、準用河川改修事業や維持管理については河川水路課が担当しております。</w:t>
      </w:r>
    </w:p>
    <w:p w:rsidR="00F01C16" w:rsidRDefault="00894695" w:rsidP="00EA6600">
      <w:pPr>
        <w:pStyle w:val="a3"/>
        <w:ind w:leftChars="0" w:left="1225" w:firstLineChars="100" w:firstLine="245"/>
      </w:pPr>
      <w:r>
        <w:rPr>
          <w:rFonts w:hint="eastAsia"/>
        </w:rPr>
        <w:t>事前に各課協議・調整</w:t>
      </w:r>
      <w:r w:rsidR="00EA6600">
        <w:rPr>
          <w:rFonts w:hint="eastAsia"/>
        </w:rPr>
        <w:t>を</w:t>
      </w:r>
      <w:r>
        <w:rPr>
          <w:rFonts w:hint="eastAsia"/>
        </w:rPr>
        <w:t>要する場合もございますので、日程に余裕をもって協議</w:t>
      </w:r>
      <w:r w:rsidR="00EA6600">
        <w:rPr>
          <w:rFonts w:hint="eastAsia"/>
        </w:rPr>
        <w:t>していただくようお願いいたします。</w:t>
      </w:r>
    </w:p>
    <w:p w:rsidR="00894695" w:rsidRPr="00894695" w:rsidRDefault="00894695" w:rsidP="002631AE">
      <w:pPr>
        <w:pStyle w:val="a3"/>
        <w:ind w:leftChars="0" w:left="1136" w:firstLineChars="100" w:firstLine="245"/>
      </w:pPr>
    </w:p>
    <w:p w:rsidR="00894695" w:rsidRDefault="00894695" w:rsidP="005355CA">
      <w:pPr>
        <w:pStyle w:val="a3"/>
        <w:numPr>
          <w:ilvl w:val="0"/>
          <w:numId w:val="30"/>
        </w:numPr>
        <w:ind w:leftChars="0"/>
        <w:rPr>
          <w:b/>
        </w:rPr>
      </w:pPr>
      <w:r>
        <w:rPr>
          <w:rFonts w:hint="eastAsia"/>
          <w:b/>
        </w:rPr>
        <w:t>許可の変更について</w:t>
      </w:r>
    </w:p>
    <w:p w:rsidR="00894695" w:rsidRPr="00894695" w:rsidRDefault="00894695" w:rsidP="00EA6600">
      <w:pPr>
        <w:pStyle w:val="a3"/>
        <w:ind w:leftChars="0" w:left="1225" w:firstLineChars="100" w:firstLine="245"/>
      </w:pPr>
      <w:r>
        <w:rPr>
          <w:rFonts w:hint="eastAsia"/>
        </w:rPr>
        <w:t>許可内容に変更が生じた場合は、必ず変更許可申請を行ってください。変更許可申請にあたっては、変更内容と当初許可内容を併記した申請書、変更理由書、当初及び変更図面、許可書の写し等を添付してください。</w:t>
      </w:r>
    </w:p>
    <w:sectPr w:rsidR="00894695" w:rsidRPr="00894695" w:rsidSect="007C5026">
      <w:pgSz w:w="11906" w:h="16838" w:code="9"/>
      <w:pgMar w:top="1418" w:right="1418" w:bottom="1134" w:left="1418" w:header="851" w:footer="992" w:gutter="0"/>
      <w:cols w:space="425"/>
      <w:docGrid w:type="linesAndChars" w:linePitch="333"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59D" w:rsidRDefault="00B8759D" w:rsidP="00B8759D">
      <w:r>
        <w:separator/>
      </w:r>
    </w:p>
  </w:endnote>
  <w:endnote w:type="continuationSeparator" w:id="0">
    <w:p w:rsidR="00B8759D" w:rsidRDefault="00B8759D" w:rsidP="00B8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59D" w:rsidRDefault="00B8759D" w:rsidP="00B8759D">
      <w:r>
        <w:separator/>
      </w:r>
    </w:p>
  </w:footnote>
  <w:footnote w:type="continuationSeparator" w:id="0">
    <w:p w:rsidR="00B8759D" w:rsidRDefault="00B8759D" w:rsidP="00B87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05D1"/>
    <w:multiLevelType w:val="hybridMultilevel"/>
    <w:tmpl w:val="CA301B1E"/>
    <w:lvl w:ilvl="0" w:tplc="04090017">
      <w:start w:val="1"/>
      <w:numFmt w:val="aiueoFullWidth"/>
      <w:lvlText w:val="(%1)"/>
      <w:lvlJc w:val="left"/>
      <w:pPr>
        <w:ind w:left="1976" w:hanging="420"/>
      </w:pPr>
    </w:lvl>
    <w:lvl w:ilvl="1" w:tplc="04090017" w:tentative="1">
      <w:start w:val="1"/>
      <w:numFmt w:val="aiueoFullWidth"/>
      <w:lvlText w:val="(%2)"/>
      <w:lvlJc w:val="left"/>
      <w:pPr>
        <w:ind w:left="2396" w:hanging="420"/>
      </w:pPr>
    </w:lvl>
    <w:lvl w:ilvl="2" w:tplc="04090011" w:tentative="1">
      <w:start w:val="1"/>
      <w:numFmt w:val="decimalEnclosedCircle"/>
      <w:lvlText w:val="%3"/>
      <w:lvlJc w:val="left"/>
      <w:pPr>
        <w:ind w:left="2816" w:hanging="420"/>
      </w:pPr>
    </w:lvl>
    <w:lvl w:ilvl="3" w:tplc="0409000F" w:tentative="1">
      <w:start w:val="1"/>
      <w:numFmt w:val="decimal"/>
      <w:lvlText w:val="%4."/>
      <w:lvlJc w:val="left"/>
      <w:pPr>
        <w:ind w:left="3236" w:hanging="420"/>
      </w:pPr>
    </w:lvl>
    <w:lvl w:ilvl="4" w:tplc="04090017" w:tentative="1">
      <w:start w:val="1"/>
      <w:numFmt w:val="aiueoFullWidth"/>
      <w:lvlText w:val="(%5)"/>
      <w:lvlJc w:val="left"/>
      <w:pPr>
        <w:ind w:left="3656" w:hanging="420"/>
      </w:pPr>
    </w:lvl>
    <w:lvl w:ilvl="5" w:tplc="04090011" w:tentative="1">
      <w:start w:val="1"/>
      <w:numFmt w:val="decimalEnclosedCircle"/>
      <w:lvlText w:val="%6"/>
      <w:lvlJc w:val="left"/>
      <w:pPr>
        <w:ind w:left="4076" w:hanging="420"/>
      </w:pPr>
    </w:lvl>
    <w:lvl w:ilvl="6" w:tplc="0409000F" w:tentative="1">
      <w:start w:val="1"/>
      <w:numFmt w:val="decimal"/>
      <w:lvlText w:val="%7."/>
      <w:lvlJc w:val="left"/>
      <w:pPr>
        <w:ind w:left="4496" w:hanging="420"/>
      </w:pPr>
    </w:lvl>
    <w:lvl w:ilvl="7" w:tplc="04090017" w:tentative="1">
      <w:start w:val="1"/>
      <w:numFmt w:val="aiueoFullWidth"/>
      <w:lvlText w:val="(%8)"/>
      <w:lvlJc w:val="left"/>
      <w:pPr>
        <w:ind w:left="4916" w:hanging="420"/>
      </w:pPr>
    </w:lvl>
    <w:lvl w:ilvl="8" w:tplc="04090011" w:tentative="1">
      <w:start w:val="1"/>
      <w:numFmt w:val="decimalEnclosedCircle"/>
      <w:lvlText w:val="%9"/>
      <w:lvlJc w:val="left"/>
      <w:pPr>
        <w:ind w:left="5336" w:hanging="420"/>
      </w:pPr>
    </w:lvl>
  </w:abstractNum>
  <w:abstractNum w:abstractNumId="1" w15:restartNumberingAfterBreak="0">
    <w:nsid w:val="03F0378A"/>
    <w:multiLevelType w:val="hybridMultilevel"/>
    <w:tmpl w:val="4CD2A23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F1C4D27"/>
    <w:multiLevelType w:val="hybridMultilevel"/>
    <w:tmpl w:val="DB2CD154"/>
    <w:lvl w:ilvl="0" w:tplc="0409000F">
      <w:start w:val="1"/>
      <w:numFmt w:val="decimal"/>
      <w:lvlText w:val="%1."/>
      <w:lvlJc w:val="left"/>
      <w:pPr>
        <w:ind w:left="1136" w:hanging="420"/>
      </w:p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3" w15:restartNumberingAfterBreak="0">
    <w:nsid w:val="1061008A"/>
    <w:multiLevelType w:val="hybridMultilevel"/>
    <w:tmpl w:val="2D3A6A6C"/>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4" w15:restartNumberingAfterBreak="0">
    <w:nsid w:val="11AC1C3C"/>
    <w:multiLevelType w:val="hybridMultilevel"/>
    <w:tmpl w:val="BA668084"/>
    <w:lvl w:ilvl="0" w:tplc="04090011">
      <w:start w:val="1"/>
      <w:numFmt w:val="decimalEnclosedCircle"/>
      <w:lvlText w:val="%1"/>
      <w:lvlJc w:val="left"/>
      <w:pPr>
        <w:ind w:left="1976" w:hanging="420"/>
      </w:pPr>
    </w:lvl>
    <w:lvl w:ilvl="1" w:tplc="04090017" w:tentative="1">
      <w:start w:val="1"/>
      <w:numFmt w:val="aiueoFullWidth"/>
      <w:lvlText w:val="(%2)"/>
      <w:lvlJc w:val="left"/>
      <w:pPr>
        <w:ind w:left="2396" w:hanging="420"/>
      </w:pPr>
    </w:lvl>
    <w:lvl w:ilvl="2" w:tplc="04090011" w:tentative="1">
      <w:start w:val="1"/>
      <w:numFmt w:val="decimalEnclosedCircle"/>
      <w:lvlText w:val="%3"/>
      <w:lvlJc w:val="left"/>
      <w:pPr>
        <w:ind w:left="2816" w:hanging="420"/>
      </w:pPr>
    </w:lvl>
    <w:lvl w:ilvl="3" w:tplc="0409000F" w:tentative="1">
      <w:start w:val="1"/>
      <w:numFmt w:val="decimal"/>
      <w:lvlText w:val="%4."/>
      <w:lvlJc w:val="left"/>
      <w:pPr>
        <w:ind w:left="3236" w:hanging="420"/>
      </w:pPr>
    </w:lvl>
    <w:lvl w:ilvl="4" w:tplc="04090017" w:tentative="1">
      <w:start w:val="1"/>
      <w:numFmt w:val="aiueoFullWidth"/>
      <w:lvlText w:val="(%5)"/>
      <w:lvlJc w:val="left"/>
      <w:pPr>
        <w:ind w:left="3656" w:hanging="420"/>
      </w:pPr>
    </w:lvl>
    <w:lvl w:ilvl="5" w:tplc="04090011" w:tentative="1">
      <w:start w:val="1"/>
      <w:numFmt w:val="decimalEnclosedCircle"/>
      <w:lvlText w:val="%6"/>
      <w:lvlJc w:val="left"/>
      <w:pPr>
        <w:ind w:left="4076" w:hanging="420"/>
      </w:pPr>
    </w:lvl>
    <w:lvl w:ilvl="6" w:tplc="0409000F" w:tentative="1">
      <w:start w:val="1"/>
      <w:numFmt w:val="decimal"/>
      <w:lvlText w:val="%7."/>
      <w:lvlJc w:val="left"/>
      <w:pPr>
        <w:ind w:left="4496" w:hanging="420"/>
      </w:pPr>
    </w:lvl>
    <w:lvl w:ilvl="7" w:tplc="04090017" w:tentative="1">
      <w:start w:val="1"/>
      <w:numFmt w:val="aiueoFullWidth"/>
      <w:lvlText w:val="(%8)"/>
      <w:lvlJc w:val="left"/>
      <w:pPr>
        <w:ind w:left="4916" w:hanging="420"/>
      </w:pPr>
    </w:lvl>
    <w:lvl w:ilvl="8" w:tplc="04090011" w:tentative="1">
      <w:start w:val="1"/>
      <w:numFmt w:val="decimalEnclosedCircle"/>
      <w:lvlText w:val="%9"/>
      <w:lvlJc w:val="left"/>
      <w:pPr>
        <w:ind w:left="5336" w:hanging="420"/>
      </w:pPr>
    </w:lvl>
  </w:abstractNum>
  <w:abstractNum w:abstractNumId="5" w15:restartNumberingAfterBreak="0">
    <w:nsid w:val="13C761A1"/>
    <w:multiLevelType w:val="hybridMultilevel"/>
    <w:tmpl w:val="2D3A6A6C"/>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6" w15:restartNumberingAfterBreak="0">
    <w:nsid w:val="17AA7B5F"/>
    <w:multiLevelType w:val="hybridMultilevel"/>
    <w:tmpl w:val="3BA0FB38"/>
    <w:lvl w:ilvl="0" w:tplc="0409000F">
      <w:start w:val="1"/>
      <w:numFmt w:val="decimal"/>
      <w:lvlText w:val="%1."/>
      <w:lvlJc w:val="left"/>
      <w:pPr>
        <w:ind w:left="1136" w:hanging="420"/>
      </w:pPr>
    </w:lvl>
    <w:lvl w:ilvl="1" w:tplc="5E2C29DE">
      <w:start w:val="1"/>
      <w:numFmt w:val="aiueoFullWidth"/>
      <w:lvlText w:val="（%2）"/>
      <w:lvlJc w:val="left"/>
      <w:pPr>
        <w:ind w:left="1871" w:hanging="735"/>
      </w:pPr>
      <w:rPr>
        <w:rFonts w:hint="default"/>
      </w:r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7" w15:restartNumberingAfterBreak="0">
    <w:nsid w:val="20E471C6"/>
    <w:multiLevelType w:val="hybridMultilevel"/>
    <w:tmpl w:val="2D3A6A6C"/>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8" w15:restartNumberingAfterBreak="0">
    <w:nsid w:val="22AD7C31"/>
    <w:multiLevelType w:val="hybridMultilevel"/>
    <w:tmpl w:val="85EAD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D70F5"/>
    <w:multiLevelType w:val="hybridMultilevel"/>
    <w:tmpl w:val="195C2218"/>
    <w:lvl w:ilvl="0" w:tplc="E782E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516CE7"/>
    <w:multiLevelType w:val="hybridMultilevel"/>
    <w:tmpl w:val="57467A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495B27"/>
    <w:multiLevelType w:val="hybridMultilevel"/>
    <w:tmpl w:val="BA668084"/>
    <w:lvl w:ilvl="0" w:tplc="04090011">
      <w:start w:val="1"/>
      <w:numFmt w:val="decimalEnclosedCircle"/>
      <w:lvlText w:val="%1"/>
      <w:lvlJc w:val="left"/>
      <w:pPr>
        <w:ind w:left="1976" w:hanging="420"/>
      </w:pPr>
    </w:lvl>
    <w:lvl w:ilvl="1" w:tplc="04090017" w:tentative="1">
      <w:start w:val="1"/>
      <w:numFmt w:val="aiueoFullWidth"/>
      <w:lvlText w:val="(%2)"/>
      <w:lvlJc w:val="left"/>
      <w:pPr>
        <w:ind w:left="2396" w:hanging="420"/>
      </w:pPr>
    </w:lvl>
    <w:lvl w:ilvl="2" w:tplc="04090011" w:tentative="1">
      <w:start w:val="1"/>
      <w:numFmt w:val="decimalEnclosedCircle"/>
      <w:lvlText w:val="%3"/>
      <w:lvlJc w:val="left"/>
      <w:pPr>
        <w:ind w:left="2816" w:hanging="420"/>
      </w:pPr>
    </w:lvl>
    <w:lvl w:ilvl="3" w:tplc="0409000F" w:tentative="1">
      <w:start w:val="1"/>
      <w:numFmt w:val="decimal"/>
      <w:lvlText w:val="%4."/>
      <w:lvlJc w:val="left"/>
      <w:pPr>
        <w:ind w:left="3236" w:hanging="420"/>
      </w:pPr>
    </w:lvl>
    <w:lvl w:ilvl="4" w:tplc="04090017" w:tentative="1">
      <w:start w:val="1"/>
      <w:numFmt w:val="aiueoFullWidth"/>
      <w:lvlText w:val="(%5)"/>
      <w:lvlJc w:val="left"/>
      <w:pPr>
        <w:ind w:left="3656" w:hanging="420"/>
      </w:pPr>
    </w:lvl>
    <w:lvl w:ilvl="5" w:tplc="04090011" w:tentative="1">
      <w:start w:val="1"/>
      <w:numFmt w:val="decimalEnclosedCircle"/>
      <w:lvlText w:val="%6"/>
      <w:lvlJc w:val="left"/>
      <w:pPr>
        <w:ind w:left="4076" w:hanging="420"/>
      </w:pPr>
    </w:lvl>
    <w:lvl w:ilvl="6" w:tplc="0409000F" w:tentative="1">
      <w:start w:val="1"/>
      <w:numFmt w:val="decimal"/>
      <w:lvlText w:val="%7."/>
      <w:lvlJc w:val="left"/>
      <w:pPr>
        <w:ind w:left="4496" w:hanging="420"/>
      </w:pPr>
    </w:lvl>
    <w:lvl w:ilvl="7" w:tplc="04090017" w:tentative="1">
      <w:start w:val="1"/>
      <w:numFmt w:val="aiueoFullWidth"/>
      <w:lvlText w:val="(%8)"/>
      <w:lvlJc w:val="left"/>
      <w:pPr>
        <w:ind w:left="4916" w:hanging="420"/>
      </w:pPr>
    </w:lvl>
    <w:lvl w:ilvl="8" w:tplc="04090011" w:tentative="1">
      <w:start w:val="1"/>
      <w:numFmt w:val="decimalEnclosedCircle"/>
      <w:lvlText w:val="%9"/>
      <w:lvlJc w:val="left"/>
      <w:pPr>
        <w:ind w:left="5336" w:hanging="420"/>
      </w:pPr>
    </w:lvl>
  </w:abstractNum>
  <w:abstractNum w:abstractNumId="12" w15:restartNumberingAfterBreak="0">
    <w:nsid w:val="2F4777EC"/>
    <w:multiLevelType w:val="hybridMultilevel"/>
    <w:tmpl w:val="E44018B4"/>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13" w15:restartNumberingAfterBreak="0">
    <w:nsid w:val="305C6CC0"/>
    <w:multiLevelType w:val="hybridMultilevel"/>
    <w:tmpl w:val="2D3A6A6C"/>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14" w15:restartNumberingAfterBreak="0">
    <w:nsid w:val="366E4572"/>
    <w:multiLevelType w:val="hybridMultilevel"/>
    <w:tmpl w:val="2D3A6A6C"/>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15" w15:restartNumberingAfterBreak="0">
    <w:nsid w:val="40B80FA7"/>
    <w:multiLevelType w:val="hybridMultilevel"/>
    <w:tmpl w:val="6310F3F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A793F1F"/>
    <w:multiLevelType w:val="hybridMultilevel"/>
    <w:tmpl w:val="80ACD4C4"/>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DA74D5B"/>
    <w:multiLevelType w:val="hybridMultilevel"/>
    <w:tmpl w:val="2D3A6A6C"/>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18" w15:restartNumberingAfterBreak="0">
    <w:nsid w:val="4DBE2612"/>
    <w:multiLevelType w:val="hybridMultilevel"/>
    <w:tmpl w:val="95EA9D04"/>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9" w15:restartNumberingAfterBreak="0">
    <w:nsid w:val="4FF477C0"/>
    <w:multiLevelType w:val="hybridMultilevel"/>
    <w:tmpl w:val="ACF6F618"/>
    <w:lvl w:ilvl="0" w:tplc="04090001">
      <w:start w:val="1"/>
      <w:numFmt w:val="bullet"/>
      <w:lvlText w:val=""/>
      <w:lvlJc w:val="left"/>
      <w:pPr>
        <w:ind w:left="1556" w:hanging="420"/>
      </w:pPr>
      <w:rPr>
        <w:rFonts w:ascii="Wingdings" w:hAnsi="Wingdings" w:hint="default"/>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20" w15:restartNumberingAfterBreak="0">
    <w:nsid w:val="52CB7970"/>
    <w:multiLevelType w:val="hybridMultilevel"/>
    <w:tmpl w:val="2D3A6A6C"/>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21" w15:restartNumberingAfterBreak="0">
    <w:nsid w:val="5439680F"/>
    <w:multiLevelType w:val="hybridMultilevel"/>
    <w:tmpl w:val="3BA0FB38"/>
    <w:lvl w:ilvl="0" w:tplc="0409000F">
      <w:start w:val="1"/>
      <w:numFmt w:val="decimal"/>
      <w:lvlText w:val="%1."/>
      <w:lvlJc w:val="left"/>
      <w:pPr>
        <w:ind w:left="1136" w:hanging="420"/>
      </w:pPr>
    </w:lvl>
    <w:lvl w:ilvl="1" w:tplc="5E2C29DE">
      <w:start w:val="1"/>
      <w:numFmt w:val="aiueoFullWidth"/>
      <w:lvlText w:val="（%2）"/>
      <w:lvlJc w:val="left"/>
      <w:pPr>
        <w:ind w:left="1871" w:hanging="735"/>
      </w:pPr>
      <w:rPr>
        <w:rFonts w:hint="default"/>
      </w:r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22" w15:restartNumberingAfterBreak="0">
    <w:nsid w:val="57F50D7C"/>
    <w:multiLevelType w:val="hybridMultilevel"/>
    <w:tmpl w:val="2D3A6A6C"/>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23" w15:restartNumberingAfterBreak="0">
    <w:nsid w:val="589A5286"/>
    <w:multiLevelType w:val="hybridMultilevel"/>
    <w:tmpl w:val="56C2D2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EC0ED9"/>
    <w:multiLevelType w:val="hybridMultilevel"/>
    <w:tmpl w:val="8220A2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132D7C"/>
    <w:multiLevelType w:val="hybridMultilevel"/>
    <w:tmpl w:val="2D3A6A6C"/>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26" w15:restartNumberingAfterBreak="0">
    <w:nsid w:val="65E970BC"/>
    <w:multiLevelType w:val="hybridMultilevel"/>
    <w:tmpl w:val="623E82AC"/>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27" w15:restartNumberingAfterBreak="0">
    <w:nsid w:val="6B461E63"/>
    <w:multiLevelType w:val="hybridMultilevel"/>
    <w:tmpl w:val="DB2CD154"/>
    <w:lvl w:ilvl="0" w:tplc="0409000F">
      <w:start w:val="1"/>
      <w:numFmt w:val="decimal"/>
      <w:lvlText w:val="%1."/>
      <w:lvlJc w:val="left"/>
      <w:pPr>
        <w:ind w:left="1136" w:hanging="420"/>
      </w:p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28" w15:restartNumberingAfterBreak="0">
    <w:nsid w:val="723D70CB"/>
    <w:multiLevelType w:val="hybridMultilevel"/>
    <w:tmpl w:val="2D3A6A6C"/>
    <w:lvl w:ilvl="0" w:tplc="04090017">
      <w:start w:val="1"/>
      <w:numFmt w:val="aiueoFullWidth"/>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29" w15:restartNumberingAfterBreak="0">
    <w:nsid w:val="742B79CC"/>
    <w:multiLevelType w:val="hybridMultilevel"/>
    <w:tmpl w:val="B9D0FCE0"/>
    <w:lvl w:ilvl="0" w:tplc="0409000F">
      <w:start w:val="1"/>
      <w:numFmt w:val="decimal"/>
      <w:lvlText w:val="%1."/>
      <w:lvlJc w:val="left"/>
      <w:pPr>
        <w:ind w:left="1136" w:hanging="420"/>
      </w:pPr>
    </w:lvl>
    <w:lvl w:ilvl="1" w:tplc="5E2C29DE">
      <w:start w:val="1"/>
      <w:numFmt w:val="aiueoFullWidth"/>
      <w:lvlText w:val="（%2）"/>
      <w:lvlJc w:val="left"/>
      <w:pPr>
        <w:ind w:left="1871" w:hanging="735"/>
      </w:pPr>
      <w:rPr>
        <w:rFonts w:hint="default"/>
      </w:r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9"/>
  </w:num>
  <w:num w:numId="2">
    <w:abstractNumId w:val="1"/>
  </w:num>
  <w:num w:numId="3">
    <w:abstractNumId w:val="24"/>
  </w:num>
  <w:num w:numId="4">
    <w:abstractNumId w:val="15"/>
  </w:num>
  <w:num w:numId="5">
    <w:abstractNumId w:val="2"/>
  </w:num>
  <w:num w:numId="6">
    <w:abstractNumId w:val="19"/>
  </w:num>
  <w:num w:numId="7">
    <w:abstractNumId w:val="0"/>
  </w:num>
  <w:num w:numId="8">
    <w:abstractNumId w:val="12"/>
  </w:num>
  <w:num w:numId="9">
    <w:abstractNumId w:val="26"/>
  </w:num>
  <w:num w:numId="10">
    <w:abstractNumId w:val="20"/>
  </w:num>
  <w:num w:numId="11">
    <w:abstractNumId w:val="6"/>
  </w:num>
  <w:num w:numId="12">
    <w:abstractNumId w:val="13"/>
  </w:num>
  <w:num w:numId="13">
    <w:abstractNumId w:val="5"/>
  </w:num>
  <w:num w:numId="14">
    <w:abstractNumId w:val="28"/>
  </w:num>
  <w:num w:numId="15">
    <w:abstractNumId w:val="25"/>
  </w:num>
  <w:num w:numId="16">
    <w:abstractNumId w:val="22"/>
  </w:num>
  <w:num w:numId="17">
    <w:abstractNumId w:val="7"/>
  </w:num>
  <w:num w:numId="18">
    <w:abstractNumId w:val="4"/>
  </w:num>
  <w:num w:numId="19">
    <w:abstractNumId w:val="17"/>
  </w:num>
  <w:num w:numId="20">
    <w:abstractNumId w:val="3"/>
  </w:num>
  <w:num w:numId="21">
    <w:abstractNumId w:val="14"/>
  </w:num>
  <w:num w:numId="22">
    <w:abstractNumId w:val="11"/>
  </w:num>
  <w:num w:numId="23">
    <w:abstractNumId w:val="29"/>
  </w:num>
  <w:num w:numId="24">
    <w:abstractNumId w:val="21"/>
  </w:num>
  <w:num w:numId="25">
    <w:abstractNumId w:val="16"/>
  </w:num>
  <w:num w:numId="26">
    <w:abstractNumId w:val="23"/>
  </w:num>
  <w:num w:numId="27">
    <w:abstractNumId w:val="8"/>
  </w:num>
  <w:num w:numId="28">
    <w:abstractNumId w:val="18"/>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33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2C"/>
    <w:rsid w:val="00011750"/>
    <w:rsid w:val="00051843"/>
    <w:rsid w:val="00075BE8"/>
    <w:rsid w:val="00097207"/>
    <w:rsid w:val="000E462B"/>
    <w:rsid w:val="00143B28"/>
    <w:rsid w:val="0018172C"/>
    <w:rsid w:val="001B2D48"/>
    <w:rsid w:val="001C5BFC"/>
    <w:rsid w:val="002631AE"/>
    <w:rsid w:val="00276C3B"/>
    <w:rsid w:val="00286BC9"/>
    <w:rsid w:val="002D5293"/>
    <w:rsid w:val="002F050D"/>
    <w:rsid w:val="002F37BD"/>
    <w:rsid w:val="00326E4B"/>
    <w:rsid w:val="00330049"/>
    <w:rsid w:val="00345031"/>
    <w:rsid w:val="003922EC"/>
    <w:rsid w:val="003C5609"/>
    <w:rsid w:val="003E40F0"/>
    <w:rsid w:val="0043323B"/>
    <w:rsid w:val="00441FAB"/>
    <w:rsid w:val="00447726"/>
    <w:rsid w:val="00447E17"/>
    <w:rsid w:val="00453465"/>
    <w:rsid w:val="00501DE0"/>
    <w:rsid w:val="00504C54"/>
    <w:rsid w:val="005355CA"/>
    <w:rsid w:val="0055413E"/>
    <w:rsid w:val="0056452C"/>
    <w:rsid w:val="005A0FF8"/>
    <w:rsid w:val="005B0B18"/>
    <w:rsid w:val="00650B77"/>
    <w:rsid w:val="006F1346"/>
    <w:rsid w:val="007413B1"/>
    <w:rsid w:val="0077071A"/>
    <w:rsid w:val="00786E13"/>
    <w:rsid w:val="007B0FC0"/>
    <w:rsid w:val="007C5026"/>
    <w:rsid w:val="007E3564"/>
    <w:rsid w:val="00812790"/>
    <w:rsid w:val="00894695"/>
    <w:rsid w:val="008C599B"/>
    <w:rsid w:val="008E281A"/>
    <w:rsid w:val="00942899"/>
    <w:rsid w:val="009B3467"/>
    <w:rsid w:val="00A0791D"/>
    <w:rsid w:val="00A14703"/>
    <w:rsid w:val="00A21788"/>
    <w:rsid w:val="00A62478"/>
    <w:rsid w:val="00AA2084"/>
    <w:rsid w:val="00AA710E"/>
    <w:rsid w:val="00AB5885"/>
    <w:rsid w:val="00AD53DD"/>
    <w:rsid w:val="00B30412"/>
    <w:rsid w:val="00B4546A"/>
    <w:rsid w:val="00B8759D"/>
    <w:rsid w:val="00BE3E82"/>
    <w:rsid w:val="00BE3FBB"/>
    <w:rsid w:val="00BF627D"/>
    <w:rsid w:val="00CA5B4C"/>
    <w:rsid w:val="00CE6E9B"/>
    <w:rsid w:val="00D73C16"/>
    <w:rsid w:val="00DB0763"/>
    <w:rsid w:val="00DC77E5"/>
    <w:rsid w:val="00DF0303"/>
    <w:rsid w:val="00DF2112"/>
    <w:rsid w:val="00E00A50"/>
    <w:rsid w:val="00E117C2"/>
    <w:rsid w:val="00E81CEC"/>
    <w:rsid w:val="00EA573F"/>
    <w:rsid w:val="00EA6600"/>
    <w:rsid w:val="00EF4D31"/>
    <w:rsid w:val="00F01C16"/>
    <w:rsid w:val="00F231F4"/>
    <w:rsid w:val="00F94D06"/>
    <w:rsid w:val="00FB37DF"/>
    <w:rsid w:val="00FC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46ECED0-C97B-4FC8-B209-1F7ED979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0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112"/>
    <w:pPr>
      <w:ind w:leftChars="400" w:left="840"/>
    </w:pPr>
  </w:style>
  <w:style w:type="table" w:styleId="a4">
    <w:name w:val="Table Grid"/>
    <w:basedOn w:val="a1"/>
    <w:uiPriority w:val="59"/>
    <w:rsid w:val="00F01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rregular">
    <w:name w:val="title-irregular"/>
    <w:basedOn w:val="a"/>
    <w:rsid w:val="002631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2631AE"/>
  </w:style>
  <w:style w:type="paragraph" w:customStyle="1" w:styleId="1">
    <w:name w:val="日付1"/>
    <w:basedOn w:val="a"/>
    <w:rsid w:val="002631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2631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2F050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header"/>
    <w:basedOn w:val="a"/>
    <w:link w:val="a6"/>
    <w:uiPriority w:val="99"/>
    <w:unhideWhenUsed/>
    <w:rsid w:val="00B8759D"/>
    <w:pPr>
      <w:tabs>
        <w:tab w:val="center" w:pos="4252"/>
        <w:tab w:val="right" w:pos="8504"/>
      </w:tabs>
      <w:snapToGrid w:val="0"/>
    </w:pPr>
  </w:style>
  <w:style w:type="character" w:customStyle="1" w:styleId="a6">
    <w:name w:val="ヘッダー (文字)"/>
    <w:basedOn w:val="a0"/>
    <w:link w:val="a5"/>
    <w:uiPriority w:val="99"/>
    <w:rsid w:val="00B8759D"/>
    <w:rPr>
      <w:sz w:val="24"/>
    </w:rPr>
  </w:style>
  <w:style w:type="paragraph" w:styleId="a7">
    <w:name w:val="footer"/>
    <w:basedOn w:val="a"/>
    <w:link w:val="a8"/>
    <w:uiPriority w:val="99"/>
    <w:unhideWhenUsed/>
    <w:rsid w:val="00B8759D"/>
    <w:pPr>
      <w:tabs>
        <w:tab w:val="center" w:pos="4252"/>
        <w:tab w:val="right" w:pos="8504"/>
      </w:tabs>
      <w:snapToGrid w:val="0"/>
    </w:pPr>
  </w:style>
  <w:style w:type="character" w:customStyle="1" w:styleId="a8">
    <w:name w:val="フッター (文字)"/>
    <w:basedOn w:val="a0"/>
    <w:link w:val="a7"/>
    <w:uiPriority w:val="99"/>
    <w:rsid w:val="00B875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99">
      <w:bodyDiv w:val="1"/>
      <w:marLeft w:val="0"/>
      <w:marRight w:val="0"/>
      <w:marTop w:val="0"/>
      <w:marBottom w:val="0"/>
      <w:divBdr>
        <w:top w:val="none" w:sz="0" w:space="0" w:color="auto"/>
        <w:left w:val="none" w:sz="0" w:space="0" w:color="auto"/>
        <w:bottom w:val="none" w:sz="0" w:space="0" w:color="auto"/>
        <w:right w:val="none" w:sz="0" w:space="0" w:color="auto"/>
      </w:divBdr>
      <w:divsChild>
        <w:div w:id="453062843">
          <w:marLeft w:val="0"/>
          <w:marRight w:val="0"/>
          <w:marTop w:val="0"/>
          <w:marBottom w:val="0"/>
          <w:divBdr>
            <w:top w:val="none" w:sz="0" w:space="0" w:color="auto"/>
            <w:left w:val="none" w:sz="0" w:space="0" w:color="auto"/>
            <w:bottom w:val="none" w:sz="0" w:space="0" w:color="auto"/>
            <w:right w:val="none" w:sz="0" w:space="0" w:color="auto"/>
          </w:divBdr>
          <w:divsChild>
            <w:div w:id="1150362247">
              <w:marLeft w:val="0"/>
              <w:marRight w:val="0"/>
              <w:marTop w:val="0"/>
              <w:marBottom w:val="0"/>
              <w:divBdr>
                <w:top w:val="none" w:sz="0" w:space="0" w:color="auto"/>
                <w:left w:val="none" w:sz="0" w:space="0" w:color="auto"/>
                <w:bottom w:val="none" w:sz="0" w:space="0" w:color="auto"/>
                <w:right w:val="none" w:sz="0" w:space="0" w:color="auto"/>
              </w:divBdr>
              <w:divsChild>
                <w:div w:id="1592158003">
                  <w:marLeft w:val="0"/>
                  <w:marRight w:val="0"/>
                  <w:marTop w:val="0"/>
                  <w:marBottom w:val="0"/>
                  <w:divBdr>
                    <w:top w:val="none" w:sz="0" w:space="0" w:color="auto"/>
                    <w:left w:val="none" w:sz="0" w:space="0" w:color="auto"/>
                    <w:bottom w:val="none" w:sz="0" w:space="0" w:color="auto"/>
                    <w:right w:val="none" w:sz="0" w:space="0" w:color="auto"/>
                  </w:divBdr>
                  <w:divsChild>
                    <w:div w:id="1416512679">
                      <w:marLeft w:val="0"/>
                      <w:marRight w:val="0"/>
                      <w:marTop w:val="0"/>
                      <w:marBottom w:val="0"/>
                      <w:divBdr>
                        <w:top w:val="none" w:sz="0" w:space="0" w:color="auto"/>
                        <w:left w:val="none" w:sz="0" w:space="0" w:color="auto"/>
                        <w:bottom w:val="none" w:sz="0" w:space="0" w:color="auto"/>
                        <w:right w:val="none" w:sz="0" w:space="0" w:color="auto"/>
                      </w:divBdr>
                      <w:divsChild>
                        <w:div w:id="1649629419">
                          <w:marLeft w:val="0"/>
                          <w:marRight w:val="0"/>
                          <w:marTop w:val="0"/>
                          <w:marBottom w:val="0"/>
                          <w:divBdr>
                            <w:top w:val="none" w:sz="0" w:space="0" w:color="auto"/>
                            <w:left w:val="none" w:sz="0" w:space="0" w:color="auto"/>
                            <w:bottom w:val="none" w:sz="0" w:space="0" w:color="auto"/>
                            <w:right w:val="none" w:sz="0" w:space="0" w:color="auto"/>
                          </w:divBdr>
                          <w:divsChild>
                            <w:div w:id="2052344006">
                              <w:marLeft w:val="0"/>
                              <w:marRight w:val="0"/>
                              <w:marTop w:val="0"/>
                              <w:marBottom w:val="0"/>
                              <w:divBdr>
                                <w:top w:val="none" w:sz="0" w:space="0" w:color="auto"/>
                                <w:left w:val="none" w:sz="0" w:space="0" w:color="auto"/>
                                <w:bottom w:val="none" w:sz="0" w:space="0" w:color="auto"/>
                                <w:right w:val="none" w:sz="0" w:space="0" w:color="auto"/>
                              </w:divBdr>
                              <w:divsChild>
                                <w:div w:id="1209606383">
                                  <w:marLeft w:val="0"/>
                                  <w:marRight w:val="0"/>
                                  <w:marTop w:val="0"/>
                                  <w:marBottom w:val="0"/>
                                  <w:divBdr>
                                    <w:top w:val="none" w:sz="0" w:space="0" w:color="auto"/>
                                    <w:left w:val="none" w:sz="0" w:space="0" w:color="auto"/>
                                    <w:bottom w:val="none" w:sz="0" w:space="0" w:color="auto"/>
                                    <w:right w:val="none" w:sz="0" w:space="0" w:color="auto"/>
                                  </w:divBdr>
                                  <w:divsChild>
                                    <w:div w:id="1231496940">
                                      <w:marLeft w:val="0"/>
                                      <w:marRight w:val="0"/>
                                      <w:marTop w:val="0"/>
                                      <w:marBottom w:val="0"/>
                                      <w:divBdr>
                                        <w:top w:val="none" w:sz="0" w:space="0" w:color="auto"/>
                                        <w:left w:val="none" w:sz="0" w:space="0" w:color="auto"/>
                                        <w:bottom w:val="none" w:sz="0" w:space="0" w:color="auto"/>
                                        <w:right w:val="none" w:sz="0" w:space="0" w:color="auto"/>
                                      </w:divBdr>
                                      <w:divsChild>
                                        <w:div w:id="635568966">
                                          <w:marLeft w:val="0"/>
                                          <w:marRight w:val="0"/>
                                          <w:marTop w:val="0"/>
                                          <w:marBottom w:val="0"/>
                                          <w:divBdr>
                                            <w:top w:val="none" w:sz="0" w:space="0" w:color="auto"/>
                                            <w:left w:val="none" w:sz="0" w:space="0" w:color="auto"/>
                                            <w:bottom w:val="none" w:sz="0" w:space="0" w:color="auto"/>
                                            <w:right w:val="none" w:sz="0" w:space="0" w:color="auto"/>
                                          </w:divBdr>
                                          <w:divsChild>
                                            <w:div w:id="1690335421">
                                              <w:marLeft w:val="0"/>
                                              <w:marRight w:val="0"/>
                                              <w:marTop w:val="0"/>
                                              <w:marBottom w:val="0"/>
                                              <w:divBdr>
                                                <w:top w:val="none" w:sz="0" w:space="0" w:color="auto"/>
                                                <w:left w:val="none" w:sz="0" w:space="0" w:color="auto"/>
                                                <w:bottom w:val="none" w:sz="0" w:space="0" w:color="auto"/>
                                                <w:right w:val="none" w:sz="0" w:space="0" w:color="auto"/>
                                              </w:divBdr>
                                              <w:divsChild>
                                                <w:div w:id="19225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1115">
                                          <w:marLeft w:val="0"/>
                                          <w:marRight w:val="0"/>
                                          <w:marTop w:val="0"/>
                                          <w:marBottom w:val="0"/>
                                          <w:divBdr>
                                            <w:top w:val="none" w:sz="0" w:space="0" w:color="auto"/>
                                            <w:left w:val="none" w:sz="0" w:space="0" w:color="auto"/>
                                            <w:bottom w:val="none" w:sz="0" w:space="0" w:color="auto"/>
                                            <w:right w:val="none" w:sz="0" w:space="0" w:color="auto"/>
                                          </w:divBdr>
                                          <w:divsChild>
                                            <w:div w:id="1098258113">
                                              <w:marLeft w:val="0"/>
                                              <w:marRight w:val="0"/>
                                              <w:marTop w:val="0"/>
                                              <w:marBottom w:val="0"/>
                                              <w:divBdr>
                                                <w:top w:val="none" w:sz="0" w:space="0" w:color="auto"/>
                                                <w:left w:val="none" w:sz="0" w:space="0" w:color="auto"/>
                                                <w:bottom w:val="none" w:sz="0" w:space="0" w:color="auto"/>
                                                <w:right w:val="none" w:sz="0" w:space="0" w:color="auto"/>
                                              </w:divBdr>
                                              <w:divsChild>
                                                <w:div w:id="6744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6448">
                                          <w:marLeft w:val="0"/>
                                          <w:marRight w:val="0"/>
                                          <w:marTop w:val="0"/>
                                          <w:marBottom w:val="0"/>
                                          <w:divBdr>
                                            <w:top w:val="none" w:sz="0" w:space="0" w:color="auto"/>
                                            <w:left w:val="none" w:sz="0" w:space="0" w:color="auto"/>
                                            <w:bottom w:val="none" w:sz="0" w:space="0" w:color="auto"/>
                                            <w:right w:val="none" w:sz="0" w:space="0" w:color="auto"/>
                                          </w:divBdr>
                                          <w:divsChild>
                                            <w:div w:id="1095637129">
                                              <w:marLeft w:val="0"/>
                                              <w:marRight w:val="0"/>
                                              <w:marTop w:val="0"/>
                                              <w:marBottom w:val="0"/>
                                              <w:divBdr>
                                                <w:top w:val="none" w:sz="0" w:space="0" w:color="auto"/>
                                                <w:left w:val="none" w:sz="0" w:space="0" w:color="auto"/>
                                                <w:bottom w:val="none" w:sz="0" w:space="0" w:color="auto"/>
                                                <w:right w:val="none" w:sz="0" w:space="0" w:color="auto"/>
                                              </w:divBdr>
                                              <w:divsChild>
                                                <w:div w:id="19790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363548">
      <w:bodyDiv w:val="1"/>
      <w:marLeft w:val="0"/>
      <w:marRight w:val="0"/>
      <w:marTop w:val="0"/>
      <w:marBottom w:val="0"/>
      <w:divBdr>
        <w:top w:val="none" w:sz="0" w:space="0" w:color="auto"/>
        <w:left w:val="none" w:sz="0" w:space="0" w:color="auto"/>
        <w:bottom w:val="none" w:sz="0" w:space="0" w:color="auto"/>
        <w:right w:val="none" w:sz="0" w:space="0" w:color="auto"/>
      </w:divBdr>
      <w:divsChild>
        <w:div w:id="671570448">
          <w:marLeft w:val="0"/>
          <w:marRight w:val="0"/>
          <w:marTop w:val="0"/>
          <w:marBottom w:val="0"/>
          <w:divBdr>
            <w:top w:val="none" w:sz="0" w:space="0" w:color="auto"/>
            <w:left w:val="none" w:sz="0" w:space="0" w:color="auto"/>
            <w:bottom w:val="none" w:sz="0" w:space="0" w:color="auto"/>
            <w:right w:val="none" w:sz="0" w:space="0" w:color="auto"/>
          </w:divBdr>
          <w:divsChild>
            <w:div w:id="1790927613">
              <w:marLeft w:val="0"/>
              <w:marRight w:val="0"/>
              <w:marTop w:val="0"/>
              <w:marBottom w:val="0"/>
              <w:divBdr>
                <w:top w:val="none" w:sz="0" w:space="0" w:color="auto"/>
                <w:left w:val="none" w:sz="0" w:space="0" w:color="auto"/>
                <w:bottom w:val="none" w:sz="0" w:space="0" w:color="auto"/>
                <w:right w:val="none" w:sz="0" w:space="0" w:color="auto"/>
              </w:divBdr>
              <w:divsChild>
                <w:div w:id="1377659634">
                  <w:marLeft w:val="0"/>
                  <w:marRight w:val="0"/>
                  <w:marTop w:val="0"/>
                  <w:marBottom w:val="0"/>
                  <w:divBdr>
                    <w:top w:val="none" w:sz="0" w:space="0" w:color="auto"/>
                    <w:left w:val="none" w:sz="0" w:space="0" w:color="auto"/>
                    <w:bottom w:val="none" w:sz="0" w:space="0" w:color="auto"/>
                    <w:right w:val="none" w:sz="0" w:space="0" w:color="auto"/>
                  </w:divBdr>
                  <w:divsChild>
                    <w:div w:id="712508075">
                      <w:marLeft w:val="0"/>
                      <w:marRight w:val="0"/>
                      <w:marTop w:val="0"/>
                      <w:marBottom w:val="0"/>
                      <w:divBdr>
                        <w:top w:val="none" w:sz="0" w:space="0" w:color="auto"/>
                        <w:left w:val="none" w:sz="0" w:space="0" w:color="auto"/>
                        <w:bottom w:val="none" w:sz="0" w:space="0" w:color="auto"/>
                        <w:right w:val="none" w:sz="0" w:space="0" w:color="auto"/>
                      </w:divBdr>
                      <w:divsChild>
                        <w:div w:id="259918226">
                          <w:marLeft w:val="0"/>
                          <w:marRight w:val="0"/>
                          <w:marTop w:val="0"/>
                          <w:marBottom w:val="0"/>
                          <w:divBdr>
                            <w:top w:val="none" w:sz="0" w:space="0" w:color="auto"/>
                            <w:left w:val="none" w:sz="0" w:space="0" w:color="auto"/>
                            <w:bottom w:val="none" w:sz="0" w:space="0" w:color="auto"/>
                            <w:right w:val="none" w:sz="0" w:space="0" w:color="auto"/>
                          </w:divBdr>
                          <w:divsChild>
                            <w:div w:id="1650593106">
                              <w:marLeft w:val="0"/>
                              <w:marRight w:val="0"/>
                              <w:marTop w:val="0"/>
                              <w:marBottom w:val="0"/>
                              <w:divBdr>
                                <w:top w:val="none" w:sz="0" w:space="0" w:color="auto"/>
                                <w:left w:val="none" w:sz="0" w:space="0" w:color="auto"/>
                                <w:bottom w:val="none" w:sz="0" w:space="0" w:color="auto"/>
                                <w:right w:val="none" w:sz="0" w:space="0" w:color="auto"/>
                              </w:divBdr>
                              <w:divsChild>
                                <w:div w:id="886331197">
                                  <w:marLeft w:val="0"/>
                                  <w:marRight w:val="0"/>
                                  <w:marTop w:val="0"/>
                                  <w:marBottom w:val="0"/>
                                  <w:divBdr>
                                    <w:top w:val="none" w:sz="0" w:space="0" w:color="auto"/>
                                    <w:left w:val="none" w:sz="0" w:space="0" w:color="auto"/>
                                    <w:bottom w:val="none" w:sz="0" w:space="0" w:color="auto"/>
                                    <w:right w:val="none" w:sz="0" w:space="0" w:color="auto"/>
                                  </w:divBdr>
                                  <w:divsChild>
                                    <w:div w:id="1480921030">
                                      <w:marLeft w:val="0"/>
                                      <w:marRight w:val="0"/>
                                      <w:marTop w:val="0"/>
                                      <w:marBottom w:val="0"/>
                                      <w:divBdr>
                                        <w:top w:val="none" w:sz="0" w:space="0" w:color="auto"/>
                                        <w:left w:val="none" w:sz="0" w:space="0" w:color="auto"/>
                                        <w:bottom w:val="none" w:sz="0" w:space="0" w:color="auto"/>
                                        <w:right w:val="none" w:sz="0" w:space="0" w:color="auto"/>
                                      </w:divBdr>
                                      <w:divsChild>
                                        <w:div w:id="684138947">
                                          <w:marLeft w:val="0"/>
                                          <w:marRight w:val="0"/>
                                          <w:marTop w:val="0"/>
                                          <w:marBottom w:val="0"/>
                                          <w:divBdr>
                                            <w:top w:val="none" w:sz="0" w:space="0" w:color="auto"/>
                                            <w:left w:val="none" w:sz="0" w:space="0" w:color="auto"/>
                                            <w:bottom w:val="none" w:sz="0" w:space="0" w:color="auto"/>
                                            <w:right w:val="none" w:sz="0" w:space="0" w:color="auto"/>
                                          </w:divBdr>
                                          <w:divsChild>
                                            <w:div w:id="2144078309">
                                              <w:marLeft w:val="0"/>
                                              <w:marRight w:val="0"/>
                                              <w:marTop w:val="0"/>
                                              <w:marBottom w:val="0"/>
                                              <w:divBdr>
                                                <w:top w:val="none" w:sz="0" w:space="0" w:color="auto"/>
                                                <w:left w:val="none" w:sz="0" w:space="0" w:color="auto"/>
                                                <w:bottom w:val="none" w:sz="0" w:space="0" w:color="auto"/>
                                                <w:right w:val="none" w:sz="0" w:space="0" w:color="auto"/>
                                              </w:divBdr>
                                              <w:divsChild>
                                                <w:div w:id="13597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379">
                                          <w:marLeft w:val="0"/>
                                          <w:marRight w:val="0"/>
                                          <w:marTop w:val="0"/>
                                          <w:marBottom w:val="0"/>
                                          <w:divBdr>
                                            <w:top w:val="none" w:sz="0" w:space="0" w:color="auto"/>
                                            <w:left w:val="none" w:sz="0" w:space="0" w:color="auto"/>
                                            <w:bottom w:val="none" w:sz="0" w:space="0" w:color="auto"/>
                                            <w:right w:val="none" w:sz="0" w:space="0" w:color="auto"/>
                                          </w:divBdr>
                                          <w:divsChild>
                                            <w:div w:id="154690281">
                                              <w:marLeft w:val="0"/>
                                              <w:marRight w:val="0"/>
                                              <w:marTop w:val="0"/>
                                              <w:marBottom w:val="0"/>
                                              <w:divBdr>
                                                <w:top w:val="none" w:sz="0" w:space="0" w:color="auto"/>
                                                <w:left w:val="none" w:sz="0" w:space="0" w:color="auto"/>
                                                <w:bottom w:val="none" w:sz="0" w:space="0" w:color="auto"/>
                                                <w:right w:val="none" w:sz="0" w:space="0" w:color="auto"/>
                                              </w:divBdr>
                                              <w:divsChild>
                                                <w:div w:id="9364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6667">
                                          <w:marLeft w:val="0"/>
                                          <w:marRight w:val="0"/>
                                          <w:marTop w:val="0"/>
                                          <w:marBottom w:val="0"/>
                                          <w:divBdr>
                                            <w:top w:val="none" w:sz="0" w:space="0" w:color="auto"/>
                                            <w:left w:val="none" w:sz="0" w:space="0" w:color="auto"/>
                                            <w:bottom w:val="none" w:sz="0" w:space="0" w:color="auto"/>
                                            <w:right w:val="none" w:sz="0" w:space="0" w:color="auto"/>
                                          </w:divBdr>
                                          <w:divsChild>
                                            <w:div w:id="1606494391">
                                              <w:marLeft w:val="0"/>
                                              <w:marRight w:val="0"/>
                                              <w:marTop w:val="0"/>
                                              <w:marBottom w:val="0"/>
                                              <w:divBdr>
                                                <w:top w:val="none" w:sz="0" w:space="0" w:color="auto"/>
                                                <w:left w:val="none" w:sz="0" w:space="0" w:color="auto"/>
                                                <w:bottom w:val="none" w:sz="0" w:space="0" w:color="auto"/>
                                                <w:right w:val="none" w:sz="0" w:space="0" w:color="auto"/>
                                              </w:divBdr>
                                              <w:divsChild>
                                                <w:div w:id="7762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292877">
      <w:bodyDiv w:val="1"/>
      <w:marLeft w:val="0"/>
      <w:marRight w:val="0"/>
      <w:marTop w:val="0"/>
      <w:marBottom w:val="0"/>
      <w:divBdr>
        <w:top w:val="none" w:sz="0" w:space="0" w:color="auto"/>
        <w:left w:val="none" w:sz="0" w:space="0" w:color="auto"/>
        <w:bottom w:val="none" w:sz="0" w:space="0" w:color="auto"/>
        <w:right w:val="none" w:sz="0" w:space="0" w:color="auto"/>
      </w:divBdr>
      <w:divsChild>
        <w:div w:id="1327125035">
          <w:marLeft w:val="0"/>
          <w:marRight w:val="0"/>
          <w:marTop w:val="0"/>
          <w:marBottom w:val="0"/>
          <w:divBdr>
            <w:top w:val="none" w:sz="0" w:space="0" w:color="auto"/>
            <w:left w:val="none" w:sz="0" w:space="0" w:color="auto"/>
            <w:bottom w:val="none" w:sz="0" w:space="0" w:color="auto"/>
            <w:right w:val="none" w:sz="0" w:space="0" w:color="auto"/>
          </w:divBdr>
          <w:divsChild>
            <w:div w:id="857431936">
              <w:marLeft w:val="0"/>
              <w:marRight w:val="0"/>
              <w:marTop w:val="0"/>
              <w:marBottom w:val="0"/>
              <w:divBdr>
                <w:top w:val="none" w:sz="0" w:space="0" w:color="auto"/>
                <w:left w:val="none" w:sz="0" w:space="0" w:color="auto"/>
                <w:bottom w:val="none" w:sz="0" w:space="0" w:color="auto"/>
                <w:right w:val="none" w:sz="0" w:space="0" w:color="auto"/>
              </w:divBdr>
              <w:divsChild>
                <w:div w:id="1000622804">
                  <w:marLeft w:val="0"/>
                  <w:marRight w:val="0"/>
                  <w:marTop w:val="0"/>
                  <w:marBottom w:val="0"/>
                  <w:divBdr>
                    <w:top w:val="none" w:sz="0" w:space="0" w:color="auto"/>
                    <w:left w:val="none" w:sz="0" w:space="0" w:color="auto"/>
                    <w:bottom w:val="none" w:sz="0" w:space="0" w:color="auto"/>
                    <w:right w:val="none" w:sz="0" w:space="0" w:color="auto"/>
                  </w:divBdr>
                  <w:divsChild>
                    <w:div w:id="601912817">
                      <w:marLeft w:val="0"/>
                      <w:marRight w:val="0"/>
                      <w:marTop w:val="0"/>
                      <w:marBottom w:val="0"/>
                      <w:divBdr>
                        <w:top w:val="none" w:sz="0" w:space="0" w:color="auto"/>
                        <w:left w:val="none" w:sz="0" w:space="0" w:color="auto"/>
                        <w:bottom w:val="none" w:sz="0" w:space="0" w:color="auto"/>
                        <w:right w:val="none" w:sz="0" w:space="0" w:color="auto"/>
                      </w:divBdr>
                      <w:divsChild>
                        <w:div w:id="2102676913">
                          <w:marLeft w:val="0"/>
                          <w:marRight w:val="0"/>
                          <w:marTop w:val="0"/>
                          <w:marBottom w:val="0"/>
                          <w:divBdr>
                            <w:top w:val="none" w:sz="0" w:space="0" w:color="auto"/>
                            <w:left w:val="none" w:sz="0" w:space="0" w:color="auto"/>
                            <w:bottom w:val="none" w:sz="0" w:space="0" w:color="auto"/>
                            <w:right w:val="none" w:sz="0" w:space="0" w:color="auto"/>
                          </w:divBdr>
                          <w:divsChild>
                            <w:div w:id="1969701452">
                              <w:marLeft w:val="0"/>
                              <w:marRight w:val="0"/>
                              <w:marTop w:val="0"/>
                              <w:marBottom w:val="0"/>
                              <w:divBdr>
                                <w:top w:val="none" w:sz="0" w:space="0" w:color="auto"/>
                                <w:left w:val="none" w:sz="0" w:space="0" w:color="auto"/>
                                <w:bottom w:val="none" w:sz="0" w:space="0" w:color="auto"/>
                                <w:right w:val="none" w:sz="0" w:space="0" w:color="auto"/>
                              </w:divBdr>
                              <w:divsChild>
                                <w:div w:id="714505007">
                                  <w:marLeft w:val="0"/>
                                  <w:marRight w:val="0"/>
                                  <w:marTop w:val="0"/>
                                  <w:marBottom w:val="0"/>
                                  <w:divBdr>
                                    <w:top w:val="none" w:sz="0" w:space="0" w:color="auto"/>
                                    <w:left w:val="none" w:sz="0" w:space="0" w:color="auto"/>
                                    <w:bottom w:val="none" w:sz="0" w:space="0" w:color="auto"/>
                                    <w:right w:val="none" w:sz="0" w:space="0" w:color="auto"/>
                                  </w:divBdr>
                                  <w:divsChild>
                                    <w:div w:id="785470057">
                                      <w:marLeft w:val="0"/>
                                      <w:marRight w:val="0"/>
                                      <w:marTop w:val="0"/>
                                      <w:marBottom w:val="0"/>
                                      <w:divBdr>
                                        <w:top w:val="none" w:sz="0" w:space="0" w:color="auto"/>
                                        <w:left w:val="none" w:sz="0" w:space="0" w:color="auto"/>
                                        <w:bottom w:val="none" w:sz="0" w:space="0" w:color="auto"/>
                                        <w:right w:val="none" w:sz="0" w:space="0" w:color="auto"/>
                                      </w:divBdr>
                                      <w:divsChild>
                                        <w:div w:id="903103318">
                                          <w:marLeft w:val="0"/>
                                          <w:marRight w:val="0"/>
                                          <w:marTop w:val="0"/>
                                          <w:marBottom w:val="0"/>
                                          <w:divBdr>
                                            <w:top w:val="none" w:sz="0" w:space="0" w:color="auto"/>
                                            <w:left w:val="none" w:sz="0" w:space="0" w:color="auto"/>
                                            <w:bottom w:val="none" w:sz="0" w:space="0" w:color="auto"/>
                                            <w:right w:val="none" w:sz="0" w:space="0" w:color="auto"/>
                                          </w:divBdr>
                                          <w:divsChild>
                                            <w:div w:id="1396707847">
                                              <w:marLeft w:val="0"/>
                                              <w:marRight w:val="0"/>
                                              <w:marTop w:val="0"/>
                                              <w:marBottom w:val="0"/>
                                              <w:divBdr>
                                                <w:top w:val="none" w:sz="0" w:space="0" w:color="auto"/>
                                                <w:left w:val="none" w:sz="0" w:space="0" w:color="auto"/>
                                                <w:bottom w:val="none" w:sz="0" w:space="0" w:color="auto"/>
                                                <w:right w:val="none" w:sz="0" w:space="0" w:color="auto"/>
                                              </w:divBdr>
                                              <w:divsChild>
                                                <w:div w:id="18473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899">
                                          <w:marLeft w:val="0"/>
                                          <w:marRight w:val="0"/>
                                          <w:marTop w:val="0"/>
                                          <w:marBottom w:val="0"/>
                                          <w:divBdr>
                                            <w:top w:val="none" w:sz="0" w:space="0" w:color="auto"/>
                                            <w:left w:val="none" w:sz="0" w:space="0" w:color="auto"/>
                                            <w:bottom w:val="none" w:sz="0" w:space="0" w:color="auto"/>
                                            <w:right w:val="none" w:sz="0" w:space="0" w:color="auto"/>
                                          </w:divBdr>
                                          <w:divsChild>
                                            <w:div w:id="1065953458">
                                              <w:marLeft w:val="0"/>
                                              <w:marRight w:val="0"/>
                                              <w:marTop w:val="0"/>
                                              <w:marBottom w:val="0"/>
                                              <w:divBdr>
                                                <w:top w:val="none" w:sz="0" w:space="0" w:color="auto"/>
                                                <w:left w:val="none" w:sz="0" w:space="0" w:color="auto"/>
                                                <w:bottom w:val="none" w:sz="0" w:space="0" w:color="auto"/>
                                                <w:right w:val="none" w:sz="0" w:space="0" w:color="auto"/>
                                              </w:divBdr>
                                              <w:divsChild>
                                                <w:div w:id="1168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3646">
                                          <w:marLeft w:val="0"/>
                                          <w:marRight w:val="0"/>
                                          <w:marTop w:val="0"/>
                                          <w:marBottom w:val="0"/>
                                          <w:divBdr>
                                            <w:top w:val="none" w:sz="0" w:space="0" w:color="auto"/>
                                            <w:left w:val="none" w:sz="0" w:space="0" w:color="auto"/>
                                            <w:bottom w:val="none" w:sz="0" w:space="0" w:color="auto"/>
                                            <w:right w:val="none" w:sz="0" w:space="0" w:color="auto"/>
                                          </w:divBdr>
                                          <w:divsChild>
                                            <w:div w:id="2115902940">
                                              <w:marLeft w:val="0"/>
                                              <w:marRight w:val="0"/>
                                              <w:marTop w:val="0"/>
                                              <w:marBottom w:val="0"/>
                                              <w:divBdr>
                                                <w:top w:val="none" w:sz="0" w:space="0" w:color="auto"/>
                                                <w:left w:val="none" w:sz="0" w:space="0" w:color="auto"/>
                                                <w:bottom w:val="none" w:sz="0" w:space="0" w:color="auto"/>
                                                <w:right w:val="none" w:sz="0" w:space="0" w:color="auto"/>
                                              </w:divBdr>
                                              <w:divsChild>
                                                <w:div w:id="1294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4916">
                                          <w:marLeft w:val="0"/>
                                          <w:marRight w:val="0"/>
                                          <w:marTop w:val="0"/>
                                          <w:marBottom w:val="0"/>
                                          <w:divBdr>
                                            <w:top w:val="none" w:sz="0" w:space="0" w:color="auto"/>
                                            <w:left w:val="none" w:sz="0" w:space="0" w:color="auto"/>
                                            <w:bottom w:val="none" w:sz="0" w:space="0" w:color="auto"/>
                                            <w:right w:val="none" w:sz="0" w:space="0" w:color="auto"/>
                                          </w:divBdr>
                                          <w:divsChild>
                                            <w:div w:id="818573651">
                                              <w:marLeft w:val="0"/>
                                              <w:marRight w:val="0"/>
                                              <w:marTop w:val="0"/>
                                              <w:marBottom w:val="0"/>
                                              <w:divBdr>
                                                <w:top w:val="none" w:sz="0" w:space="0" w:color="auto"/>
                                                <w:left w:val="none" w:sz="0" w:space="0" w:color="auto"/>
                                                <w:bottom w:val="none" w:sz="0" w:space="0" w:color="auto"/>
                                                <w:right w:val="none" w:sz="0" w:space="0" w:color="auto"/>
                                              </w:divBdr>
                                              <w:divsChild>
                                                <w:div w:id="19599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778802">
      <w:bodyDiv w:val="1"/>
      <w:marLeft w:val="0"/>
      <w:marRight w:val="0"/>
      <w:marTop w:val="0"/>
      <w:marBottom w:val="0"/>
      <w:divBdr>
        <w:top w:val="none" w:sz="0" w:space="0" w:color="auto"/>
        <w:left w:val="none" w:sz="0" w:space="0" w:color="auto"/>
        <w:bottom w:val="none" w:sz="0" w:space="0" w:color="auto"/>
        <w:right w:val="none" w:sz="0" w:space="0" w:color="auto"/>
      </w:divBdr>
      <w:divsChild>
        <w:div w:id="569852925">
          <w:marLeft w:val="0"/>
          <w:marRight w:val="0"/>
          <w:marTop w:val="0"/>
          <w:marBottom w:val="0"/>
          <w:divBdr>
            <w:top w:val="none" w:sz="0" w:space="0" w:color="auto"/>
            <w:left w:val="none" w:sz="0" w:space="0" w:color="auto"/>
            <w:bottom w:val="none" w:sz="0" w:space="0" w:color="auto"/>
            <w:right w:val="none" w:sz="0" w:space="0" w:color="auto"/>
          </w:divBdr>
          <w:divsChild>
            <w:div w:id="1192378533">
              <w:marLeft w:val="0"/>
              <w:marRight w:val="0"/>
              <w:marTop w:val="0"/>
              <w:marBottom w:val="0"/>
              <w:divBdr>
                <w:top w:val="none" w:sz="0" w:space="0" w:color="auto"/>
                <w:left w:val="none" w:sz="0" w:space="0" w:color="auto"/>
                <w:bottom w:val="none" w:sz="0" w:space="0" w:color="auto"/>
                <w:right w:val="none" w:sz="0" w:space="0" w:color="auto"/>
              </w:divBdr>
              <w:divsChild>
                <w:div w:id="1913277053">
                  <w:marLeft w:val="0"/>
                  <w:marRight w:val="0"/>
                  <w:marTop w:val="0"/>
                  <w:marBottom w:val="0"/>
                  <w:divBdr>
                    <w:top w:val="none" w:sz="0" w:space="0" w:color="auto"/>
                    <w:left w:val="none" w:sz="0" w:space="0" w:color="auto"/>
                    <w:bottom w:val="none" w:sz="0" w:space="0" w:color="auto"/>
                    <w:right w:val="none" w:sz="0" w:space="0" w:color="auto"/>
                  </w:divBdr>
                  <w:divsChild>
                    <w:div w:id="1728526273">
                      <w:marLeft w:val="0"/>
                      <w:marRight w:val="0"/>
                      <w:marTop w:val="0"/>
                      <w:marBottom w:val="0"/>
                      <w:divBdr>
                        <w:top w:val="none" w:sz="0" w:space="0" w:color="auto"/>
                        <w:left w:val="none" w:sz="0" w:space="0" w:color="auto"/>
                        <w:bottom w:val="none" w:sz="0" w:space="0" w:color="auto"/>
                        <w:right w:val="none" w:sz="0" w:space="0" w:color="auto"/>
                      </w:divBdr>
                      <w:divsChild>
                        <w:div w:id="1346323790">
                          <w:marLeft w:val="0"/>
                          <w:marRight w:val="0"/>
                          <w:marTop w:val="0"/>
                          <w:marBottom w:val="0"/>
                          <w:divBdr>
                            <w:top w:val="none" w:sz="0" w:space="0" w:color="auto"/>
                            <w:left w:val="none" w:sz="0" w:space="0" w:color="auto"/>
                            <w:bottom w:val="none" w:sz="0" w:space="0" w:color="auto"/>
                            <w:right w:val="none" w:sz="0" w:space="0" w:color="auto"/>
                          </w:divBdr>
                          <w:divsChild>
                            <w:div w:id="973022132">
                              <w:marLeft w:val="0"/>
                              <w:marRight w:val="0"/>
                              <w:marTop w:val="0"/>
                              <w:marBottom w:val="0"/>
                              <w:divBdr>
                                <w:top w:val="none" w:sz="0" w:space="0" w:color="auto"/>
                                <w:left w:val="none" w:sz="0" w:space="0" w:color="auto"/>
                                <w:bottom w:val="none" w:sz="0" w:space="0" w:color="auto"/>
                                <w:right w:val="none" w:sz="0" w:space="0" w:color="auto"/>
                              </w:divBdr>
                              <w:divsChild>
                                <w:div w:id="2037191202">
                                  <w:marLeft w:val="0"/>
                                  <w:marRight w:val="0"/>
                                  <w:marTop w:val="0"/>
                                  <w:marBottom w:val="0"/>
                                  <w:divBdr>
                                    <w:top w:val="none" w:sz="0" w:space="0" w:color="auto"/>
                                    <w:left w:val="none" w:sz="0" w:space="0" w:color="auto"/>
                                    <w:bottom w:val="none" w:sz="0" w:space="0" w:color="auto"/>
                                    <w:right w:val="none" w:sz="0" w:space="0" w:color="auto"/>
                                  </w:divBdr>
                                  <w:divsChild>
                                    <w:div w:id="1871721135">
                                      <w:marLeft w:val="0"/>
                                      <w:marRight w:val="0"/>
                                      <w:marTop w:val="0"/>
                                      <w:marBottom w:val="0"/>
                                      <w:divBdr>
                                        <w:top w:val="none" w:sz="0" w:space="0" w:color="auto"/>
                                        <w:left w:val="none" w:sz="0" w:space="0" w:color="auto"/>
                                        <w:bottom w:val="none" w:sz="0" w:space="0" w:color="auto"/>
                                        <w:right w:val="none" w:sz="0" w:space="0" w:color="auto"/>
                                      </w:divBdr>
                                      <w:divsChild>
                                        <w:div w:id="1906723353">
                                          <w:marLeft w:val="0"/>
                                          <w:marRight w:val="0"/>
                                          <w:marTop w:val="0"/>
                                          <w:marBottom w:val="0"/>
                                          <w:divBdr>
                                            <w:top w:val="none" w:sz="0" w:space="0" w:color="auto"/>
                                            <w:left w:val="none" w:sz="0" w:space="0" w:color="auto"/>
                                            <w:bottom w:val="none" w:sz="0" w:space="0" w:color="auto"/>
                                            <w:right w:val="none" w:sz="0" w:space="0" w:color="auto"/>
                                          </w:divBdr>
                                          <w:divsChild>
                                            <w:div w:id="1835486903">
                                              <w:marLeft w:val="0"/>
                                              <w:marRight w:val="0"/>
                                              <w:marTop w:val="0"/>
                                              <w:marBottom w:val="0"/>
                                              <w:divBdr>
                                                <w:top w:val="none" w:sz="0" w:space="0" w:color="auto"/>
                                                <w:left w:val="none" w:sz="0" w:space="0" w:color="auto"/>
                                                <w:bottom w:val="none" w:sz="0" w:space="0" w:color="auto"/>
                                                <w:right w:val="none" w:sz="0" w:space="0" w:color="auto"/>
                                              </w:divBdr>
                                              <w:divsChild>
                                                <w:div w:id="875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2948">
                                          <w:marLeft w:val="0"/>
                                          <w:marRight w:val="0"/>
                                          <w:marTop w:val="0"/>
                                          <w:marBottom w:val="0"/>
                                          <w:divBdr>
                                            <w:top w:val="none" w:sz="0" w:space="0" w:color="auto"/>
                                            <w:left w:val="none" w:sz="0" w:space="0" w:color="auto"/>
                                            <w:bottom w:val="none" w:sz="0" w:space="0" w:color="auto"/>
                                            <w:right w:val="none" w:sz="0" w:space="0" w:color="auto"/>
                                          </w:divBdr>
                                          <w:divsChild>
                                            <w:div w:id="800458924">
                                              <w:marLeft w:val="0"/>
                                              <w:marRight w:val="0"/>
                                              <w:marTop w:val="0"/>
                                              <w:marBottom w:val="0"/>
                                              <w:divBdr>
                                                <w:top w:val="none" w:sz="0" w:space="0" w:color="auto"/>
                                                <w:left w:val="none" w:sz="0" w:space="0" w:color="auto"/>
                                                <w:bottom w:val="none" w:sz="0" w:space="0" w:color="auto"/>
                                                <w:right w:val="none" w:sz="0" w:space="0" w:color="auto"/>
                                              </w:divBdr>
                                              <w:divsChild>
                                                <w:div w:id="8667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4288">
                                          <w:marLeft w:val="0"/>
                                          <w:marRight w:val="0"/>
                                          <w:marTop w:val="0"/>
                                          <w:marBottom w:val="0"/>
                                          <w:divBdr>
                                            <w:top w:val="none" w:sz="0" w:space="0" w:color="auto"/>
                                            <w:left w:val="none" w:sz="0" w:space="0" w:color="auto"/>
                                            <w:bottom w:val="none" w:sz="0" w:space="0" w:color="auto"/>
                                            <w:right w:val="none" w:sz="0" w:space="0" w:color="auto"/>
                                          </w:divBdr>
                                          <w:divsChild>
                                            <w:div w:id="320080681">
                                              <w:marLeft w:val="0"/>
                                              <w:marRight w:val="0"/>
                                              <w:marTop w:val="0"/>
                                              <w:marBottom w:val="0"/>
                                              <w:divBdr>
                                                <w:top w:val="none" w:sz="0" w:space="0" w:color="auto"/>
                                                <w:left w:val="none" w:sz="0" w:space="0" w:color="auto"/>
                                                <w:bottom w:val="none" w:sz="0" w:space="0" w:color="auto"/>
                                                <w:right w:val="none" w:sz="0" w:space="0" w:color="auto"/>
                                              </w:divBdr>
                                              <w:divsChild>
                                                <w:div w:id="16075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745357">
      <w:bodyDiv w:val="1"/>
      <w:marLeft w:val="0"/>
      <w:marRight w:val="0"/>
      <w:marTop w:val="0"/>
      <w:marBottom w:val="0"/>
      <w:divBdr>
        <w:top w:val="none" w:sz="0" w:space="0" w:color="auto"/>
        <w:left w:val="none" w:sz="0" w:space="0" w:color="auto"/>
        <w:bottom w:val="none" w:sz="0" w:space="0" w:color="auto"/>
        <w:right w:val="none" w:sz="0" w:space="0" w:color="auto"/>
      </w:divBdr>
      <w:divsChild>
        <w:div w:id="163017923">
          <w:marLeft w:val="0"/>
          <w:marRight w:val="0"/>
          <w:marTop w:val="0"/>
          <w:marBottom w:val="0"/>
          <w:divBdr>
            <w:top w:val="none" w:sz="0" w:space="0" w:color="auto"/>
            <w:left w:val="none" w:sz="0" w:space="0" w:color="auto"/>
            <w:bottom w:val="none" w:sz="0" w:space="0" w:color="auto"/>
            <w:right w:val="none" w:sz="0" w:space="0" w:color="auto"/>
          </w:divBdr>
          <w:divsChild>
            <w:div w:id="771358790">
              <w:marLeft w:val="0"/>
              <w:marRight w:val="0"/>
              <w:marTop w:val="0"/>
              <w:marBottom w:val="0"/>
              <w:divBdr>
                <w:top w:val="none" w:sz="0" w:space="0" w:color="auto"/>
                <w:left w:val="none" w:sz="0" w:space="0" w:color="auto"/>
                <w:bottom w:val="none" w:sz="0" w:space="0" w:color="auto"/>
                <w:right w:val="none" w:sz="0" w:space="0" w:color="auto"/>
              </w:divBdr>
              <w:divsChild>
                <w:div w:id="1699311108">
                  <w:marLeft w:val="0"/>
                  <w:marRight w:val="0"/>
                  <w:marTop w:val="0"/>
                  <w:marBottom w:val="0"/>
                  <w:divBdr>
                    <w:top w:val="none" w:sz="0" w:space="0" w:color="auto"/>
                    <w:left w:val="none" w:sz="0" w:space="0" w:color="auto"/>
                    <w:bottom w:val="none" w:sz="0" w:space="0" w:color="auto"/>
                    <w:right w:val="none" w:sz="0" w:space="0" w:color="auto"/>
                  </w:divBdr>
                  <w:divsChild>
                    <w:div w:id="1532841155">
                      <w:marLeft w:val="0"/>
                      <w:marRight w:val="0"/>
                      <w:marTop w:val="0"/>
                      <w:marBottom w:val="0"/>
                      <w:divBdr>
                        <w:top w:val="none" w:sz="0" w:space="0" w:color="auto"/>
                        <w:left w:val="none" w:sz="0" w:space="0" w:color="auto"/>
                        <w:bottom w:val="none" w:sz="0" w:space="0" w:color="auto"/>
                        <w:right w:val="none" w:sz="0" w:space="0" w:color="auto"/>
                      </w:divBdr>
                      <w:divsChild>
                        <w:div w:id="1161889788">
                          <w:marLeft w:val="0"/>
                          <w:marRight w:val="0"/>
                          <w:marTop w:val="0"/>
                          <w:marBottom w:val="0"/>
                          <w:divBdr>
                            <w:top w:val="none" w:sz="0" w:space="0" w:color="auto"/>
                            <w:left w:val="none" w:sz="0" w:space="0" w:color="auto"/>
                            <w:bottom w:val="none" w:sz="0" w:space="0" w:color="auto"/>
                            <w:right w:val="none" w:sz="0" w:space="0" w:color="auto"/>
                          </w:divBdr>
                          <w:divsChild>
                            <w:div w:id="1158770951">
                              <w:marLeft w:val="0"/>
                              <w:marRight w:val="0"/>
                              <w:marTop w:val="0"/>
                              <w:marBottom w:val="0"/>
                              <w:divBdr>
                                <w:top w:val="none" w:sz="0" w:space="0" w:color="auto"/>
                                <w:left w:val="none" w:sz="0" w:space="0" w:color="auto"/>
                                <w:bottom w:val="none" w:sz="0" w:space="0" w:color="auto"/>
                                <w:right w:val="none" w:sz="0" w:space="0" w:color="auto"/>
                              </w:divBdr>
                              <w:divsChild>
                                <w:div w:id="1669600473">
                                  <w:marLeft w:val="0"/>
                                  <w:marRight w:val="0"/>
                                  <w:marTop w:val="0"/>
                                  <w:marBottom w:val="0"/>
                                  <w:divBdr>
                                    <w:top w:val="none" w:sz="0" w:space="0" w:color="auto"/>
                                    <w:left w:val="none" w:sz="0" w:space="0" w:color="auto"/>
                                    <w:bottom w:val="none" w:sz="0" w:space="0" w:color="auto"/>
                                    <w:right w:val="none" w:sz="0" w:space="0" w:color="auto"/>
                                  </w:divBdr>
                                  <w:divsChild>
                                    <w:div w:id="226890432">
                                      <w:marLeft w:val="0"/>
                                      <w:marRight w:val="0"/>
                                      <w:marTop w:val="0"/>
                                      <w:marBottom w:val="0"/>
                                      <w:divBdr>
                                        <w:top w:val="none" w:sz="0" w:space="0" w:color="auto"/>
                                        <w:left w:val="none" w:sz="0" w:space="0" w:color="auto"/>
                                        <w:bottom w:val="none" w:sz="0" w:space="0" w:color="auto"/>
                                        <w:right w:val="none" w:sz="0" w:space="0" w:color="auto"/>
                                      </w:divBdr>
                                      <w:divsChild>
                                        <w:div w:id="39860485">
                                          <w:marLeft w:val="0"/>
                                          <w:marRight w:val="0"/>
                                          <w:marTop w:val="0"/>
                                          <w:marBottom w:val="0"/>
                                          <w:divBdr>
                                            <w:top w:val="none" w:sz="0" w:space="0" w:color="auto"/>
                                            <w:left w:val="none" w:sz="0" w:space="0" w:color="auto"/>
                                            <w:bottom w:val="none" w:sz="0" w:space="0" w:color="auto"/>
                                            <w:right w:val="none" w:sz="0" w:space="0" w:color="auto"/>
                                          </w:divBdr>
                                          <w:divsChild>
                                            <w:div w:id="359362067">
                                              <w:marLeft w:val="0"/>
                                              <w:marRight w:val="0"/>
                                              <w:marTop w:val="0"/>
                                              <w:marBottom w:val="0"/>
                                              <w:divBdr>
                                                <w:top w:val="none" w:sz="0" w:space="0" w:color="auto"/>
                                                <w:left w:val="none" w:sz="0" w:space="0" w:color="auto"/>
                                                <w:bottom w:val="none" w:sz="0" w:space="0" w:color="auto"/>
                                                <w:right w:val="none" w:sz="0" w:space="0" w:color="auto"/>
                                              </w:divBdr>
                                              <w:divsChild>
                                                <w:div w:id="3665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1359">
                                          <w:marLeft w:val="0"/>
                                          <w:marRight w:val="0"/>
                                          <w:marTop w:val="0"/>
                                          <w:marBottom w:val="0"/>
                                          <w:divBdr>
                                            <w:top w:val="none" w:sz="0" w:space="0" w:color="auto"/>
                                            <w:left w:val="none" w:sz="0" w:space="0" w:color="auto"/>
                                            <w:bottom w:val="none" w:sz="0" w:space="0" w:color="auto"/>
                                            <w:right w:val="none" w:sz="0" w:space="0" w:color="auto"/>
                                          </w:divBdr>
                                          <w:divsChild>
                                            <w:div w:id="298999836">
                                              <w:marLeft w:val="0"/>
                                              <w:marRight w:val="0"/>
                                              <w:marTop w:val="0"/>
                                              <w:marBottom w:val="0"/>
                                              <w:divBdr>
                                                <w:top w:val="none" w:sz="0" w:space="0" w:color="auto"/>
                                                <w:left w:val="none" w:sz="0" w:space="0" w:color="auto"/>
                                                <w:bottom w:val="none" w:sz="0" w:space="0" w:color="auto"/>
                                                <w:right w:val="none" w:sz="0" w:space="0" w:color="auto"/>
                                              </w:divBdr>
                                              <w:divsChild>
                                                <w:div w:id="353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7481">
                                          <w:marLeft w:val="0"/>
                                          <w:marRight w:val="0"/>
                                          <w:marTop w:val="0"/>
                                          <w:marBottom w:val="0"/>
                                          <w:divBdr>
                                            <w:top w:val="none" w:sz="0" w:space="0" w:color="auto"/>
                                            <w:left w:val="none" w:sz="0" w:space="0" w:color="auto"/>
                                            <w:bottom w:val="none" w:sz="0" w:space="0" w:color="auto"/>
                                            <w:right w:val="none" w:sz="0" w:space="0" w:color="auto"/>
                                          </w:divBdr>
                                          <w:divsChild>
                                            <w:div w:id="1971861341">
                                              <w:marLeft w:val="0"/>
                                              <w:marRight w:val="0"/>
                                              <w:marTop w:val="0"/>
                                              <w:marBottom w:val="0"/>
                                              <w:divBdr>
                                                <w:top w:val="none" w:sz="0" w:space="0" w:color="auto"/>
                                                <w:left w:val="none" w:sz="0" w:space="0" w:color="auto"/>
                                                <w:bottom w:val="none" w:sz="0" w:space="0" w:color="auto"/>
                                                <w:right w:val="none" w:sz="0" w:space="0" w:color="auto"/>
                                              </w:divBdr>
                                              <w:divsChild>
                                                <w:div w:id="537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C05E6-F4FD-4F94-8CBA-659D7B58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22389105.dotm</Template>
  <TotalTime>417</TotalTime>
  <Pages>4</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知佳子</dc:creator>
  <cp:keywords/>
  <dc:description/>
  <cp:lastModifiedBy>小野　知佳子</cp:lastModifiedBy>
  <cp:revision>60</cp:revision>
  <dcterms:created xsi:type="dcterms:W3CDTF">2019-10-04T07:02:00Z</dcterms:created>
  <dcterms:modified xsi:type="dcterms:W3CDTF">2020-03-09T00:39:00Z</dcterms:modified>
</cp:coreProperties>
</file>