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382"/>
        <w:gridCol w:w="1428"/>
        <w:gridCol w:w="1855"/>
        <w:gridCol w:w="2781"/>
      </w:tblGrid>
      <w:tr w:rsidR="00E203B2" w:rsidTr="00B400FE">
        <w:trPr>
          <w:jc w:val="center"/>
        </w:trPr>
        <w:tc>
          <w:tcPr>
            <w:tcW w:w="9182" w:type="dxa"/>
            <w:gridSpan w:val="5"/>
            <w:tcBorders>
              <w:top w:val="single" w:sz="18" w:space="0" w:color="000000"/>
              <w:left w:val="single" w:sz="18" w:space="0" w:color="000000"/>
              <w:bottom w:val="nil"/>
              <w:right w:val="single" w:sz="18" w:space="0" w:color="000000"/>
            </w:tcBorders>
          </w:tcPr>
          <w:p w:rsidR="00E203B2" w:rsidRDefault="00E203B2" w:rsidP="00B85568"/>
          <w:p w:rsidR="00E203B2" w:rsidRDefault="00E203B2" w:rsidP="005E5524">
            <w:pPr>
              <w:jc w:val="center"/>
            </w:pPr>
            <w:r>
              <w:rPr>
                <w:rFonts w:hint="eastAsia"/>
                <w:sz w:val="40"/>
                <w:szCs w:val="40"/>
              </w:rPr>
              <w:t>個人演説会開催申出書</w:t>
            </w:r>
          </w:p>
          <w:p w:rsidR="00A17969" w:rsidRPr="00A17969" w:rsidRDefault="00A17969" w:rsidP="00B85568"/>
        </w:tc>
      </w:tr>
      <w:tr w:rsidR="00B400FE" w:rsidTr="00B400FE">
        <w:trPr>
          <w:trHeight w:val="1361"/>
          <w:jc w:val="center"/>
        </w:trPr>
        <w:tc>
          <w:tcPr>
            <w:tcW w:w="1736" w:type="dxa"/>
            <w:tcBorders>
              <w:top w:val="single" w:sz="4" w:space="0" w:color="000000"/>
              <w:left w:val="single" w:sz="18" w:space="0" w:color="000000"/>
              <w:bottom w:val="nil"/>
              <w:right w:val="single" w:sz="4" w:space="0" w:color="000000"/>
            </w:tcBorders>
            <w:vAlign w:val="center"/>
          </w:tcPr>
          <w:p w:rsidR="00E203B2" w:rsidRDefault="00E203B2" w:rsidP="00B85568">
            <w:pPr>
              <w:jc w:val="center"/>
            </w:pPr>
            <w:r>
              <w:fldChar w:fldCharType="begin"/>
            </w:r>
            <w:r>
              <w:instrText>eq \o\ad(</w:instrText>
            </w:r>
            <w:r>
              <w:rPr>
                <w:rFonts w:hint="eastAsia"/>
              </w:rPr>
              <w:instrText>開催日時</w:instrText>
            </w:r>
            <w:r>
              <w:instrText>,</w:instrText>
            </w:r>
            <w:r>
              <w:rPr>
                <w:rFonts w:hint="eastAsia"/>
              </w:rPr>
              <w:instrText xml:space="preserve">　　　　　　</w:instrText>
            </w:r>
            <w:r>
              <w:instrText>)</w:instrText>
            </w:r>
            <w:r>
              <w:fldChar w:fldCharType="separate"/>
            </w:r>
            <w:r>
              <w:rPr>
                <w:rFonts w:hint="eastAsia"/>
              </w:rPr>
              <w:t>開催日時</w:t>
            </w:r>
            <w:r>
              <w:fldChar w:fldCharType="end"/>
            </w:r>
          </w:p>
        </w:tc>
        <w:tc>
          <w:tcPr>
            <w:tcW w:w="2810" w:type="dxa"/>
            <w:gridSpan w:val="2"/>
            <w:tcBorders>
              <w:top w:val="single" w:sz="4" w:space="0" w:color="000000"/>
              <w:left w:val="single" w:sz="4" w:space="0" w:color="000000"/>
              <w:bottom w:val="nil"/>
              <w:right w:val="single" w:sz="4" w:space="0" w:color="000000"/>
            </w:tcBorders>
            <w:vAlign w:val="center"/>
          </w:tcPr>
          <w:p w:rsidR="00E203B2" w:rsidRDefault="00FE5358" w:rsidP="00B85568">
            <w:pPr>
              <w:jc w:val="both"/>
            </w:pPr>
            <w:r>
              <w:rPr>
                <w:rFonts w:hint="eastAsia"/>
              </w:rPr>
              <w:t xml:space="preserve">令和 </w:t>
            </w:r>
            <w:r w:rsidR="00B378B8">
              <w:rPr>
                <w:rFonts w:hint="eastAsia"/>
              </w:rPr>
              <w:t>６</w:t>
            </w:r>
            <w:r>
              <w:rPr>
                <w:rFonts w:hint="eastAsia"/>
              </w:rPr>
              <w:t xml:space="preserve"> 年 　 </w:t>
            </w:r>
            <w:r w:rsidR="00E203B2">
              <w:rPr>
                <w:rFonts w:hint="eastAsia"/>
              </w:rPr>
              <w:t>月　　日</w:t>
            </w:r>
          </w:p>
          <w:p w:rsidR="00E203B2" w:rsidRPr="0050106C" w:rsidRDefault="00E203B2" w:rsidP="00B85568">
            <w:pPr>
              <w:jc w:val="both"/>
            </w:pPr>
          </w:p>
          <w:p w:rsidR="00E203B2" w:rsidRDefault="00E203B2" w:rsidP="00B85568">
            <w:pPr>
              <w:jc w:val="both"/>
            </w:pPr>
            <w:r>
              <w:rPr>
                <w:rFonts w:hint="eastAsia"/>
              </w:rPr>
              <w:t xml:space="preserve">　　　　　　時　　　分</w:t>
            </w:r>
          </w:p>
        </w:tc>
        <w:tc>
          <w:tcPr>
            <w:tcW w:w="1855" w:type="dxa"/>
            <w:tcBorders>
              <w:top w:val="single" w:sz="4" w:space="0" w:color="000000"/>
              <w:left w:val="single" w:sz="4" w:space="0" w:color="000000"/>
              <w:bottom w:val="nil"/>
              <w:right w:val="single" w:sz="4" w:space="0" w:color="000000"/>
            </w:tcBorders>
            <w:vAlign w:val="center"/>
          </w:tcPr>
          <w:p w:rsidR="00E203B2" w:rsidRDefault="00E203B2" w:rsidP="00B85568">
            <w:pPr>
              <w:jc w:val="center"/>
            </w:pPr>
            <w:r>
              <w:fldChar w:fldCharType="begin"/>
            </w:r>
            <w:r>
              <w:instrText>eq \o\ad(</w:instrText>
            </w:r>
            <w:r>
              <w:rPr>
                <w:rFonts w:hint="eastAsia"/>
              </w:rPr>
              <w:instrText>終了予定時</w:instrText>
            </w:r>
            <w:r>
              <w:instrText>,</w:instrText>
            </w:r>
            <w:r>
              <w:rPr>
                <w:rFonts w:hint="eastAsia"/>
              </w:rPr>
              <w:instrText xml:space="preserve">　　　　　　</w:instrText>
            </w:r>
            <w:r>
              <w:instrText>)</w:instrText>
            </w:r>
            <w:r>
              <w:fldChar w:fldCharType="separate"/>
            </w:r>
            <w:r>
              <w:rPr>
                <w:rFonts w:hint="eastAsia"/>
              </w:rPr>
              <w:t>終了予定時</w:t>
            </w:r>
            <w:r>
              <w:fldChar w:fldCharType="end"/>
            </w:r>
          </w:p>
          <w:p w:rsidR="00E203B2" w:rsidRDefault="00E203B2" w:rsidP="00B85568">
            <w:pPr>
              <w:jc w:val="center"/>
            </w:pPr>
            <w:r>
              <w:rPr>
                <w:rFonts w:hint="eastAsia"/>
              </w:rPr>
              <w:t>刻（５時間以</w:t>
            </w:r>
          </w:p>
          <w:p w:rsidR="00E203B2" w:rsidRDefault="00E203B2" w:rsidP="00B85568">
            <w:pPr>
              <w:jc w:val="center"/>
            </w:pPr>
            <w:r>
              <w:rPr>
                <w:rFonts w:hint="eastAsia"/>
              </w:rPr>
              <w:t>内のこと）</w:t>
            </w:r>
          </w:p>
        </w:tc>
        <w:tc>
          <w:tcPr>
            <w:tcW w:w="2781" w:type="dxa"/>
            <w:tcBorders>
              <w:top w:val="single" w:sz="4" w:space="0" w:color="000000"/>
              <w:left w:val="single" w:sz="4" w:space="0" w:color="000000"/>
              <w:bottom w:val="nil"/>
              <w:right w:val="single" w:sz="18" w:space="0" w:color="000000"/>
            </w:tcBorders>
            <w:vAlign w:val="center"/>
          </w:tcPr>
          <w:p w:rsidR="00E203B2" w:rsidRDefault="00E203B2" w:rsidP="00B85568">
            <w:pPr>
              <w:jc w:val="both"/>
            </w:pPr>
            <w:r>
              <w:t xml:space="preserve">　　　</w:t>
            </w:r>
            <w:r>
              <w:rPr>
                <w:rFonts w:hint="eastAsia"/>
              </w:rPr>
              <w:t xml:space="preserve">　　　時</w:t>
            </w:r>
            <w:r>
              <w:t xml:space="preserve">　　　</w:t>
            </w:r>
            <w:r>
              <w:rPr>
                <w:rFonts w:hint="eastAsia"/>
              </w:rPr>
              <w:t>分</w:t>
            </w:r>
          </w:p>
        </w:tc>
      </w:tr>
      <w:tr w:rsidR="00B400FE" w:rsidTr="00B400FE">
        <w:trPr>
          <w:trHeight w:val="1361"/>
          <w:jc w:val="center"/>
        </w:trPr>
        <w:tc>
          <w:tcPr>
            <w:tcW w:w="1736" w:type="dxa"/>
            <w:tcBorders>
              <w:top w:val="single" w:sz="4" w:space="0" w:color="000000"/>
              <w:left w:val="single" w:sz="18" w:space="0" w:color="000000"/>
              <w:bottom w:val="nil"/>
              <w:right w:val="single" w:sz="4" w:space="0" w:color="000000"/>
            </w:tcBorders>
            <w:vAlign w:val="center"/>
          </w:tcPr>
          <w:p w:rsidR="00E203B2" w:rsidRDefault="00E203B2" w:rsidP="00B85568">
            <w:pPr>
              <w:jc w:val="center"/>
            </w:pPr>
            <w:r>
              <w:fldChar w:fldCharType="begin"/>
            </w:r>
            <w:r>
              <w:instrText>eq \o\ad(</w:instrText>
            </w:r>
            <w:r>
              <w:rPr>
                <w:rFonts w:hint="eastAsia"/>
              </w:rPr>
              <w:instrText>候補者氏名</w:instrText>
            </w:r>
            <w:r>
              <w:instrText>,</w:instrText>
            </w:r>
            <w:r>
              <w:rPr>
                <w:rFonts w:hint="eastAsia"/>
              </w:rPr>
              <w:instrText xml:space="preserve">　　　　　　</w:instrText>
            </w:r>
            <w:r>
              <w:instrText>)</w:instrText>
            </w:r>
            <w:r>
              <w:fldChar w:fldCharType="separate"/>
            </w:r>
            <w:r>
              <w:rPr>
                <w:rFonts w:hint="eastAsia"/>
              </w:rPr>
              <w:t>候補者氏名</w:t>
            </w:r>
            <w:r>
              <w:fldChar w:fldCharType="end"/>
            </w:r>
          </w:p>
        </w:tc>
        <w:tc>
          <w:tcPr>
            <w:tcW w:w="2810" w:type="dxa"/>
            <w:gridSpan w:val="2"/>
            <w:tcBorders>
              <w:top w:val="single" w:sz="4" w:space="0" w:color="000000"/>
              <w:left w:val="single" w:sz="4" w:space="0" w:color="000000"/>
              <w:bottom w:val="nil"/>
              <w:right w:val="single" w:sz="4" w:space="0" w:color="000000"/>
            </w:tcBorders>
            <w:vAlign w:val="center"/>
          </w:tcPr>
          <w:p w:rsidR="00E203B2" w:rsidRDefault="00E203B2" w:rsidP="00B85568">
            <w:pPr>
              <w:jc w:val="both"/>
            </w:pPr>
          </w:p>
        </w:tc>
        <w:tc>
          <w:tcPr>
            <w:tcW w:w="1855" w:type="dxa"/>
            <w:tcBorders>
              <w:top w:val="single" w:sz="4" w:space="0" w:color="000000"/>
              <w:left w:val="single" w:sz="4" w:space="0" w:color="000000"/>
              <w:bottom w:val="nil"/>
              <w:right w:val="single" w:sz="4" w:space="0" w:color="000000"/>
            </w:tcBorders>
            <w:vAlign w:val="center"/>
          </w:tcPr>
          <w:p w:rsidR="00E203B2" w:rsidRDefault="00E203B2" w:rsidP="00B85568">
            <w:pPr>
              <w:jc w:val="center"/>
            </w:pPr>
            <w:r>
              <w:rPr>
                <w:rFonts w:hint="eastAsia"/>
              </w:rPr>
              <w:t>党　　　　派</w:t>
            </w:r>
          </w:p>
        </w:tc>
        <w:tc>
          <w:tcPr>
            <w:tcW w:w="2781" w:type="dxa"/>
            <w:tcBorders>
              <w:top w:val="single" w:sz="4" w:space="0" w:color="000000"/>
              <w:left w:val="single" w:sz="4" w:space="0" w:color="000000"/>
              <w:bottom w:val="nil"/>
              <w:right w:val="single" w:sz="18" w:space="0" w:color="000000"/>
            </w:tcBorders>
            <w:vAlign w:val="center"/>
          </w:tcPr>
          <w:p w:rsidR="00E203B2" w:rsidRDefault="00E203B2" w:rsidP="00B85568">
            <w:pPr>
              <w:jc w:val="both"/>
            </w:pPr>
          </w:p>
        </w:tc>
      </w:tr>
      <w:tr w:rsidR="00B400FE" w:rsidTr="00B400FE">
        <w:trPr>
          <w:trHeight w:val="1361"/>
          <w:jc w:val="center"/>
        </w:trPr>
        <w:tc>
          <w:tcPr>
            <w:tcW w:w="1736" w:type="dxa"/>
            <w:tcBorders>
              <w:top w:val="single" w:sz="4" w:space="0" w:color="000000"/>
              <w:left w:val="single" w:sz="18" w:space="0" w:color="000000"/>
              <w:bottom w:val="nil"/>
              <w:right w:val="single" w:sz="4" w:space="0" w:color="000000"/>
            </w:tcBorders>
            <w:vAlign w:val="center"/>
          </w:tcPr>
          <w:p w:rsidR="00E203B2" w:rsidRDefault="00E203B2" w:rsidP="00B85568">
            <w:pPr>
              <w:jc w:val="center"/>
            </w:pPr>
            <w:r>
              <w:rPr>
                <w:rFonts w:hint="eastAsia"/>
              </w:rPr>
              <w:t>使用する施設</w:t>
            </w:r>
          </w:p>
          <w:p w:rsidR="00E203B2" w:rsidRPr="0050106C" w:rsidRDefault="00E203B2" w:rsidP="00B85568">
            <w:pPr>
              <w:jc w:val="center"/>
            </w:pPr>
          </w:p>
          <w:p w:rsidR="00E203B2" w:rsidRDefault="00E203B2" w:rsidP="00B85568">
            <w:pPr>
              <w:jc w:val="center"/>
            </w:pPr>
            <w:r>
              <w:rPr>
                <w:rFonts w:hint="eastAsia"/>
              </w:rPr>
              <w:t>の　 名 　称</w:t>
            </w:r>
          </w:p>
        </w:tc>
        <w:tc>
          <w:tcPr>
            <w:tcW w:w="2810" w:type="dxa"/>
            <w:gridSpan w:val="2"/>
            <w:tcBorders>
              <w:top w:val="single" w:sz="4" w:space="0" w:color="000000"/>
              <w:left w:val="single" w:sz="4" w:space="0" w:color="000000"/>
              <w:bottom w:val="nil"/>
              <w:right w:val="single" w:sz="4" w:space="0" w:color="000000"/>
            </w:tcBorders>
            <w:vAlign w:val="center"/>
          </w:tcPr>
          <w:p w:rsidR="00E203B2" w:rsidRDefault="00E203B2" w:rsidP="00B85568">
            <w:pPr>
              <w:jc w:val="both"/>
            </w:pPr>
          </w:p>
        </w:tc>
        <w:tc>
          <w:tcPr>
            <w:tcW w:w="1855" w:type="dxa"/>
            <w:tcBorders>
              <w:top w:val="single" w:sz="4" w:space="0" w:color="000000"/>
              <w:left w:val="single" w:sz="4" w:space="0" w:color="000000"/>
              <w:bottom w:val="nil"/>
              <w:right w:val="single" w:sz="4" w:space="0" w:color="000000"/>
            </w:tcBorders>
            <w:vAlign w:val="center"/>
          </w:tcPr>
          <w:p w:rsidR="00E203B2" w:rsidRDefault="00E203B2" w:rsidP="00B85568">
            <w:pPr>
              <w:jc w:val="center"/>
            </w:pPr>
            <w:r>
              <w:rPr>
                <w:rFonts w:hint="eastAsia"/>
              </w:rPr>
              <w:t>既に同一施設</w:t>
            </w:r>
          </w:p>
          <w:p w:rsidR="00E203B2" w:rsidRDefault="00E203B2" w:rsidP="00B85568">
            <w:pPr>
              <w:jc w:val="center"/>
            </w:pPr>
            <w:r>
              <w:fldChar w:fldCharType="begin"/>
            </w:r>
            <w:r>
              <w:instrText>eq \o\ad(</w:instrText>
            </w:r>
            <w:r>
              <w:rPr>
                <w:rFonts w:hint="eastAsia"/>
              </w:rPr>
              <w:instrText>を使用した</w:instrText>
            </w:r>
            <w:r>
              <w:instrText>,</w:instrText>
            </w:r>
            <w:r>
              <w:rPr>
                <w:rFonts w:hint="eastAsia"/>
              </w:rPr>
              <w:instrText xml:space="preserve">　　　　　　</w:instrText>
            </w:r>
            <w:r>
              <w:instrText>)</w:instrText>
            </w:r>
            <w:r>
              <w:fldChar w:fldCharType="separate"/>
            </w:r>
            <w:r>
              <w:rPr>
                <w:rFonts w:hint="eastAsia"/>
              </w:rPr>
              <w:t>を使用した</w:t>
            </w:r>
            <w:r>
              <w:fldChar w:fldCharType="end"/>
            </w:r>
          </w:p>
          <w:p w:rsidR="00E203B2" w:rsidRDefault="00E203B2" w:rsidP="00B85568">
            <w:pPr>
              <w:jc w:val="center"/>
            </w:pPr>
            <w:r>
              <w:rPr>
                <w:rFonts w:hint="eastAsia"/>
              </w:rPr>
              <w:t>回　　　　数</w:t>
            </w:r>
          </w:p>
        </w:tc>
        <w:tc>
          <w:tcPr>
            <w:tcW w:w="2781" w:type="dxa"/>
            <w:tcBorders>
              <w:top w:val="single" w:sz="4" w:space="0" w:color="000000"/>
              <w:left w:val="single" w:sz="4" w:space="0" w:color="000000"/>
              <w:bottom w:val="nil"/>
              <w:right w:val="single" w:sz="18" w:space="0" w:color="000000"/>
            </w:tcBorders>
            <w:vAlign w:val="center"/>
          </w:tcPr>
          <w:p w:rsidR="00E203B2" w:rsidRDefault="00E203B2" w:rsidP="00B85568">
            <w:pPr>
              <w:jc w:val="both"/>
            </w:pPr>
          </w:p>
          <w:p w:rsidR="00E203B2" w:rsidRDefault="00E203B2" w:rsidP="00B85568">
            <w:pPr>
              <w:jc w:val="both"/>
            </w:pPr>
            <w:r>
              <w:rPr>
                <w:rFonts w:hint="eastAsia"/>
              </w:rPr>
              <w:t xml:space="preserve">　　　　　　　　　　回</w:t>
            </w:r>
          </w:p>
          <w:p w:rsidR="00E203B2" w:rsidRDefault="00E203B2" w:rsidP="00B85568">
            <w:pPr>
              <w:jc w:val="both"/>
            </w:pPr>
            <w:r>
              <w:rPr>
                <w:rFonts w:hint="eastAsia"/>
              </w:rPr>
              <w:t>(使用月日　　月　　日)</w:t>
            </w:r>
          </w:p>
        </w:tc>
      </w:tr>
      <w:tr w:rsidR="00B400FE" w:rsidTr="00B400FE">
        <w:trPr>
          <w:trHeight w:val="1361"/>
          <w:jc w:val="center"/>
        </w:trPr>
        <w:tc>
          <w:tcPr>
            <w:tcW w:w="1736" w:type="dxa"/>
            <w:tcBorders>
              <w:top w:val="single" w:sz="4" w:space="0" w:color="000000"/>
              <w:left w:val="single" w:sz="18" w:space="0" w:color="000000"/>
              <w:bottom w:val="nil"/>
              <w:right w:val="single" w:sz="4" w:space="0" w:color="000000"/>
            </w:tcBorders>
            <w:vAlign w:val="center"/>
          </w:tcPr>
          <w:p w:rsidR="00E203B2" w:rsidRDefault="00E203B2" w:rsidP="00B85568">
            <w:pPr>
              <w:jc w:val="center"/>
            </w:pPr>
            <w:r>
              <w:rPr>
                <w:rFonts w:hint="eastAsia"/>
              </w:rPr>
              <w:t>連　 絡 　先</w:t>
            </w:r>
          </w:p>
        </w:tc>
        <w:tc>
          <w:tcPr>
            <w:tcW w:w="2810" w:type="dxa"/>
            <w:gridSpan w:val="2"/>
            <w:tcBorders>
              <w:top w:val="single" w:sz="4" w:space="0" w:color="000000"/>
              <w:left w:val="single" w:sz="4" w:space="0" w:color="000000"/>
              <w:bottom w:val="nil"/>
              <w:right w:val="single" w:sz="4" w:space="0" w:color="000000"/>
            </w:tcBorders>
            <w:vAlign w:val="center"/>
          </w:tcPr>
          <w:p w:rsidR="00E203B2" w:rsidRDefault="00E203B2" w:rsidP="00B85568">
            <w:pPr>
              <w:jc w:val="both"/>
            </w:pPr>
          </w:p>
          <w:p w:rsidR="00E203B2" w:rsidRDefault="00E203B2" w:rsidP="00B85568">
            <w:pPr>
              <w:jc w:val="both"/>
            </w:pPr>
          </w:p>
          <w:p w:rsidR="00E203B2" w:rsidRDefault="00E203B2" w:rsidP="00B85568">
            <w:pPr>
              <w:jc w:val="both"/>
            </w:pPr>
            <w:r>
              <w:t>(</w:t>
            </w:r>
            <w:r>
              <w:rPr>
                <w:rFonts w:hint="eastAsia"/>
                <w:spacing w:val="-4"/>
                <w:w w:val="50"/>
              </w:rPr>
              <w:t>電話</w:t>
            </w:r>
            <w:r>
              <w:rPr>
                <w:rFonts w:hint="eastAsia"/>
              </w:rPr>
              <w:t xml:space="preserve">　　</w:t>
            </w:r>
            <w:r w:rsidR="00FE5358">
              <w:rPr>
                <w:rFonts w:hint="eastAsia"/>
                <w:spacing w:val="-4"/>
                <w:w w:val="50"/>
              </w:rPr>
              <w:t xml:space="preserve">　</w:t>
            </w:r>
            <w:r>
              <w:t>(</w:t>
            </w:r>
            <w:r>
              <w:rPr>
                <w:rFonts w:hint="eastAsia"/>
              </w:rPr>
              <w:t xml:space="preserve">　　</w:t>
            </w:r>
            <w:r>
              <w:t>)</w:t>
            </w:r>
            <w:r>
              <w:rPr>
                <w:rFonts w:hint="eastAsia"/>
              </w:rPr>
              <w:t xml:space="preserve">　　　</w:t>
            </w:r>
            <w:r w:rsidR="00FE5358">
              <w:rPr>
                <w:rFonts w:hint="eastAsia"/>
                <w:spacing w:val="-4"/>
                <w:w w:val="50"/>
              </w:rPr>
              <w:t xml:space="preserve">　</w:t>
            </w:r>
            <w:r>
              <w:t>)</w:t>
            </w:r>
          </w:p>
        </w:tc>
        <w:tc>
          <w:tcPr>
            <w:tcW w:w="1855" w:type="dxa"/>
            <w:tcBorders>
              <w:top w:val="single" w:sz="4" w:space="0" w:color="000000"/>
              <w:left w:val="single" w:sz="4" w:space="0" w:color="000000"/>
              <w:bottom w:val="nil"/>
              <w:right w:val="single" w:sz="4" w:space="0" w:color="000000"/>
            </w:tcBorders>
            <w:vAlign w:val="center"/>
          </w:tcPr>
          <w:p w:rsidR="00E203B2" w:rsidRDefault="00E203B2" w:rsidP="00B85568">
            <w:pPr>
              <w:jc w:val="center"/>
            </w:pPr>
            <w:r>
              <w:rPr>
                <w:rFonts w:hint="eastAsia"/>
              </w:rPr>
              <w:t>そ　 の 　他</w:t>
            </w:r>
          </w:p>
        </w:tc>
        <w:tc>
          <w:tcPr>
            <w:tcW w:w="2781" w:type="dxa"/>
            <w:tcBorders>
              <w:top w:val="single" w:sz="4" w:space="0" w:color="000000"/>
              <w:left w:val="single" w:sz="4" w:space="0" w:color="000000"/>
              <w:bottom w:val="nil"/>
              <w:right w:val="single" w:sz="18" w:space="0" w:color="000000"/>
            </w:tcBorders>
            <w:vAlign w:val="center"/>
          </w:tcPr>
          <w:p w:rsidR="00E203B2" w:rsidRDefault="00E203B2" w:rsidP="00B85568">
            <w:pPr>
              <w:jc w:val="both"/>
            </w:pPr>
          </w:p>
        </w:tc>
      </w:tr>
      <w:tr w:rsidR="00B400FE" w:rsidTr="00B400FE">
        <w:trPr>
          <w:jc w:val="center"/>
        </w:trPr>
        <w:tc>
          <w:tcPr>
            <w:tcW w:w="9182" w:type="dxa"/>
            <w:gridSpan w:val="5"/>
            <w:tcBorders>
              <w:top w:val="single" w:sz="4" w:space="0" w:color="000000"/>
              <w:left w:val="single" w:sz="18" w:space="0" w:color="000000"/>
              <w:bottom w:val="single" w:sz="18" w:space="0" w:color="000000"/>
              <w:right w:val="single" w:sz="18" w:space="0" w:color="000000"/>
            </w:tcBorders>
          </w:tcPr>
          <w:p w:rsidR="00E203B2" w:rsidRDefault="00E203B2" w:rsidP="00B85568"/>
          <w:p w:rsidR="00E203B2" w:rsidRDefault="00FE5358" w:rsidP="00B85568">
            <w:r>
              <w:rPr>
                <w:rFonts w:hint="eastAsia"/>
              </w:rPr>
              <w:t xml:space="preserve">　　令和 </w:t>
            </w:r>
            <w:r w:rsidR="00B378B8">
              <w:rPr>
                <w:rFonts w:hint="eastAsia"/>
              </w:rPr>
              <w:t>６</w:t>
            </w:r>
            <w:r>
              <w:rPr>
                <w:rFonts w:hint="eastAsia"/>
              </w:rPr>
              <w:t xml:space="preserve"> </w:t>
            </w:r>
            <w:r w:rsidR="00E203B2">
              <w:rPr>
                <w:rFonts w:hint="eastAsia"/>
              </w:rPr>
              <w:t>年</w:t>
            </w:r>
            <w:r>
              <w:rPr>
                <w:rFonts w:hint="eastAsia"/>
              </w:rPr>
              <w:t xml:space="preserve"> </w:t>
            </w:r>
            <w:r w:rsidR="00B378B8">
              <w:rPr>
                <w:rFonts w:hint="eastAsia"/>
              </w:rPr>
              <w:t>２</w:t>
            </w:r>
            <w:r>
              <w:rPr>
                <w:rFonts w:hint="eastAsia"/>
              </w:rPr>
              <w:t xml:space="preserve"> </w:t>
            </w:r>
            <w:r w:rsidR="00B378B8">
              <w:rPr>
                <w:rFonts w:hint="eastAsia"/>
              </w:rPr>
              <w:t>月１８</w:t>
            </w:r>
            <w:r w:rsidR="00E203B2">
              <w:rPr>
                <w:rFonts w:hint="eastAsia"/>
              </w:rPr>
              <w:t>日執行の藤沢市</w:t>
            </w:r>
            <w:r w:rsidR="00B378B8">
              <w:rPr>
                <w:rFonts w:hint="eastAsia"/>
              </w:rPr>
              <w:t>長</w:t>
            </w:r>
            <w:r w:rsidR="00E203B2">
              <w:rPr>
                <w:rFonts w:hint="eastAsia"/>
              </w:rPr>
              <w:t>選挙の選挙運動として上記の</w:t>
            </w:r>
          </w:p>
          <w:p w:rsidR="00E203B2" w:rsidRDefault="00E203B2" w:rsidP="00B85568">
            <w:r>
              <w:rPr>
                <w:rFonts w:hint="eastAsia"/>
              </w:rPr>
              <w:t xml:space="preserve">　とおり個人演説会を開催したいので申し出ます。</w:t>
            </w:r>
          </w:p>
          <w:p w:rsidR="00E203B2" w:rsidRPr="0050106C" w:rsidRDefault="00E203B2" w:rsidP="00B85568"/>
          <w:p w:rsidR="00E203B2" w:rsidRDefault="00E203B2" w:rsidP="00B85568"/>
          <w:p w:rsidR="00E203B2" w:rsidRDefault="00FE5358" w:rsidP="00B85568">
            <w:r>
              <w:rPr>
                <w:rFonts w:hint="eastAsia"/>
              </w:rPr>
              <w:t xml:space="preserve">　　　令和 </w:t>
            </w:r>
            <w:r w:rsidR="00B378B8">
              <w:rPr>
                <w:rFonts w:hint="eastAsia"/>
              </w:rPr>
              <w:t>６</w:t>
            </w:r>
            <w:bookmarkStart w:id="0" w:name="_GoBack"/>
            <w:bookmarkEnd w:id="0"/>
            <w:r>
              <w:rPr>
                <w:rFonts w:hint="eastAsia"/>
              </w:rPr>
              <w:t xml:space="preserve"> </w:t>
            </w:r>
            <w:r w:rsidR="00E203B2">
              <w:rPr>
                <w:rFonts w:hint="eastAsia"/>
              </w:rPr>
              <w:t>年　　月　　日</w:t>
            </w:r>
          </w:p>
          <w:p w:rsidR="00E203B2" w:rsidRPr="0050106C" w:rsidRDefault="00E203B2" w:rsidP="00B85568"/>
          <w:p w:rsidR="00E203B2" w:rsidRDefault="00E203B2" w:rsidP="00B85568">
            <w:r>
              <w:rPr>
                <w:rFonts w:hint="eastAsia"/>
              </w:rPr>
              <w:t xml:space="preserve">　　　　　藤沢市選挙管理委員会委員長　様</w:t>
            </w:r>
          </w:p>
          <w:p w:rsidR="00E203B2" w:rsidRPr="0050106C" w:rsidRDefault="00E203B2" w:rsidP="00B85568"/>
          <w:p w:rsidR="00E203B2" w:rsidRDefault="00E203B2" w:rsidP="00B85568">
            <w:r>
              <w:rPr>
                <w:rFonts w:hint="eastAsia"/>
              </w:rPr>
              <w:t xml:space="preserve">　　　　　　　　　　　　　　　候補者　　　　　　　　　</w:t>
            </w:r>
            <w:r w:rsidR="00A17969">
              <w:rPr>
                <w:rFonts w:hint="eastAsia"/>
              </w:rPr>
              <w:t xml:space="preserve">　　</w:t>
            </w:r>
            <w:r>
              <w:rPr>
                <w:rFonts w:hint="eastAsia"/>
              </w:rPr>
              <w:t xml:space="preserve">　　　　　</w:t>
            </w:r>
          </w:p>
          <w:p w:rsidR="00E203B2" w:rsidRDefault="00E203B2" w:rsidP="00B85568"/>
          <w:p w:rsidR="00FE5358" w:rsidRPr="00E72E9D" w:rsidRDefault="00FE5358" w:rsidP="00E72E9D">
            <w:pPr>
              <w:ind w:leftChars="100" w:left="569" w:hangingChars="200" w:hanging="339"/>
              <w:rPr>
                <w:sz w:val="16"/>
                <w:szCs w:val="16"/>
              </w:rPr>
            </w:pPr>
            <w:r w:rsidRPr="00E72E9D">
              <w:rPr>
                <w:rFonts w:hint="eastAsia"/>
                <w:sz w:val="16"/>
                <w:szCs w:val="16"/>
              </w:rPr>
              <w:t>備考　候補者本人が申し出る場合にあっては本人確認書類の提示</w:t>
            </w:r>
            <w:r w:rsidR="00E72E9D">
              <w:rPr>
                <w:rFonts w:hint="eastAsia"/>
                <w:sz w:val="16"/>
                <w:szCs w:val="16"/>
              </w:rPr>
              <w:t>又は</w:t>
            </w:r>
            <w:r w:rsidRPr="00E72E9D">
              <w:rPr>
                <w:rFonts w:hint="eastAsia"/>
                <w:sz w:val="16"/>
                <w:szCs w:val="16"/>
              </w:rPr>
              <w:t>提出を、その代理人が申し出る場合にあっては委任状の提示又は提出及び当該代理人の本人確認書類の提示又は提出を行ってください。ただし、候補者本人の署名その他の措置がある場合はこの限りではありません。</w:t>
            </w:r>
          </w:p>
        </w:tc>
      </w:tr>
      <w:tr w:rsidR="00B400FE" w:rsidTr="00B400FE">
        <w:trPr>
          <w:jc w:val="center"/>
        </w:trPr>
        <w:tc>
          <w:tcPr>
            <w:tcW w:w="9182" w:type="dxa"/>
            <w:gridSpan w:val="5"/>
            <w:tcBorders>
              <w:top w:val="single" w:sz="18" w:space="0" w:color="000000"/>
              <w:left w:val="nil"/>
              <w:bottom w:val="single" w:sz="6" w:space="0" w:color="000000"/>
              <w:right w:val="nil"/>
            </w:tcBorders>
          </w:tcPr>
          <w:p w:rsidR="00E203B2" w:rsidRDefault="00E203B2" w:rsidP="00B85568"/>
        </w:tc>
      </w:tr>
      <w:tr w:rsidR="00B400FE" w:rsidTr="00B400FE">
        <w:trPr>
          <w:trHeight w:val="822"/>
          <w:jc w:val="center"/>
        </w:trPr>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A17969" w:rsidRDefault="00A17969" w:rsidP="00A17969">
            <w:pPr>
              <w:jc w:val="both"/>
            </w:pPr>
            <w:r>
              <w:rPr>
                <w:rFonts w:hint="eastAsia"/>
              </w:rPr>
              <w:t>（選挙管理委員会処理欄）</w:t>
            </w:r>
          </w:p>
        </w:tc>
        <w:tc>
          <w:tcPr>
            <w:tcW w:w="6064" w:type="dxa"/>
            <w:gridSpan w:val="3"/>
            <w:tcBorders>
              <w:top w:val="single" w:sz="6" w:space="0" w:color="000000"/>
              <w:left w:val="single" w:sz="6" w:space="0" w:color="000000"/>
              <w:bottom w:val="single" w:sz="6" w:space="0" w:color="000000"/>
              <w:right w:val="single" w:sz="6" w:space="0" w:color="000000"/>
            </w:tcBorders>
            <w:vAlign w:val="center"/>
          </w:tcPr>
          <w:p w:rsidR="00A17969" w:rsidRDefault="00A17969" w:rsidP="00A17969">
            <w:pPr>
              <w:spacing w:line="200" w:lineRule="exact"/>
              <w:jc w:val="both"/>
              <w:rPr>
                <w:spacing w:val="-2"/>
              </w:rPr>
            </w:pPr>
            <w:r>
              <w:rPr>
                <w:rFonts w:hint="eastAsia"/>
                <w:spacing w:val="-2"/>
              </w:rPr>
              <w:t xml:space="preserve">　　　　　　　　　　　　　　　</w:t>
            </w:r>
            <w:r w:rsidRPr="00ED0A4A">
              <w:rPr>
                <w:rFonts w:hint="eastAsia"/>
                <w:spacing w:val="-2"/>
              </w:rPr>
              <w:t>前</w:t>
            </w:r>
          </w:p>
          <w:p w:rsidR="00A17969" w:rsidRDefault="00A17969" w:rsidP="00E72E9D">
            <w:pPr>
              <w:jc w:val="both"/>
              <w:rPr>
                <w:spacing w:val="-2"/>
              </w:rPr>
            </w:pPr>
            <w:r>
              <w:rPr>
                <w:rFonts w:hint="eastAsia"/>
                <w:spacing w:val="-2"/>
              </w:rPr>
              <w:t xml:space="preserve">　</w:t>
            </w:r>
            <w:r w:rsidR="00E72E9D">
              <w:rPr>
                <w:rFonts w:hint="eastAsia"/>
                <w:spacing w:val="-2"/>
              </w:rPr>
              <w:t>令和</w:t>
            </w:r>
            <w:r w:rsidRPr="00ED0A4A">
              <w:rPr>
                <w:rFonts w:hint="eastAsia"/>
                <w:spacing w:val="-2"/>
              </w:rPr>
              <w:t xml:space="preserve">　　年　　月　　日　　午　　　時　　分</w:t>
            </w:r>
            <w:r>
              <w:rPr>
                <w:rFonts w:hint="eastAsia"/>
                <w:spacing w:val="-2"/>
              </w:rPr>
              <w:t xml:space="preserve">　受付</w:t>
            </w:r>
          </w:p>
          <w:p w:rsidR="00A17969" w:rsidRPr="00E203B2" w:rsidRDefault="00A17969" w:rsidP="00A17969">
            <w:pPr>
              <w:spacing w:line="200" w:lineRule="exact"/>
              <w:jc w:val="both"/>
              <w:rPr>
                <w:spacing w:val="-2"/>
              </w:rPr>
            </w:pPr>
            <w:r>
              <w:rPr>
                <w:rFonts w:hint="eastAsia"/>
                <w:spacing w:val="-2"/>
              </w:rPr>
              <w:t xml:space="preserve">　　　　　　　　　　　　　　　</w:t>
            </w:r>
            <w:r w:rsidRPr="00ED0A4A">
              <w:rPr>
                <w:rFonts w:hint="eastAsia"/>
                <w:spacing w:val="-2"/>
              </w:rPr>
              <w:t>後</w:t>
            </w:r>
          </w:p>
        </w:tc>
      </w:tr>
    </w:tbl>
    <w:p w:rsidR="00E203B2" w:rsidRDefault="00E203B2" w:rsidP="00E203B2">
      <w:pPr>
        <w:spacing w:line="200" w:lineRule="exact"/>
        <w:rPr>
          <w:spacing w:val="-2"/>
        </w:rPr>
      </w:pPr>
    </w:p>
    <w:sectPr w:rsidR="00E203B2" w:rsidSect="00E203B2">
      <w:type w:val="continuous"/>
      <w:pgSz w:w="11906" w:h="16838" w:code="9"/>
      <w:pgMar w:top="1701" w:right="1361" w:bottom="1701" w:left="1361" w:header="720" w:footer="720" w:gutter="0"/>
      <w:pgNumType w:start="1"/>
      <w:cols w:space="720"/>
      <w:noEndnote/>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C4" w:rsidRDefault="00B400FE">
      <w:r>
        <w:separator/>
      </w:r>
    </w:p>
  </w:endnote>
  <w:endnote w:type="continuationSeparator" w:id="0">
    <w:p w:rsidR="003C05C4" w:rsidRDefault="00B4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C4" w:rsidRDefault="00B400FE">
      <w:r>
        <w:rPr>
          <w:rFonts w:hAnsi="Times New Roman" w:cs="Times New Roman"/>
          <w:sz w:val="2"/>
          <w:szCs w:val="2"/>
        </w:rPr>
        <w:continuationSeparator/>
      </w:r>
    </w:p>
  </w:footnote>
  <w:footnote w:type="continuationSeparator" w:id="0">
    <w:p w:rsidR="003C05C4" w:rsidRDefault="00B40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5"/>
  <w:drawingGridVerticalSpacing w:val="176"/>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6C"/>
    <w:rsid w:val="003C05C4"/>
    <w:rsid w:val="0050106C"/>
    <w:rsid w:val="005E5524"/>
    <w:rsid w:val="00A17969"/>
    <w:rsid w:val="00B378B8"/>
    <w:rsid w:val="00B400FE"/>
    <w:rsid w:val="00E203B2"/>
    <w:rsid w:val="00E72E9D"/>
    <w:rsid w:val="00ED2AF3"/>
    <w:rsid w:val="00FB01DE"/>
    <w:rsid w:val="00FE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53198D22-5F04-46BF-91D0-90C37E4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6C"/>
    <w:pPr>
      <w:widowControl w:val="0"/>
      <w:suppressAutoHyphens/>
      <w:wordWrap w:val="0"/>
      <w:adjustRightInd w:val="0"/>
      <w:textAlignment w:val="baseline"/>
    </w:pPr>
    <w:rPr>
      <w:rFonts w:ascii="ＭＳ 明朝" w:hAnsi="ＭＳ 明朝" w:cs="ＭＳ 明朝"/>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4979E855.dotm</Template>
  <TotalTime>17</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個人演説会開催申出書</vt:lpstr>
    </vt:vector>
  </TitlesOfParts>
  <Company>藤沢市役所</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個人演説会開催申出書</dc:title>
  <dc:creator>一太郎Ver.6 for Windows</dc:creator>
  <cp:lastModifiedBy>石渡　章介</cp:lastModifiedBy>
  <cp:revision>7</cp:revision>
  <cp:lastPrinted>2015-03-09T08:26:00Z</cp:lastPrinted>
  <dcterms:created xsi:type="dcterms:W3CDTF">2015-03-09T08:22:00Z</dcterms:created>
  <dcterms:modified xsi:type="dcterms:W3CDTF">2024-01-14T10:19:00Z</dcterms:modified>
</cp:coreProperties>
</file>