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B7" w:rsidRPr="005F52FE" w:rsidRDefault="006537E8" w:rsidP="00AE0976">
      <w:pPr>
        <w:adjustRightInd/>
        <w:jc w:val="center"/>
        <w:rPr>
          <w:rFonts w:ascii="ＭＳ Ｐ明朝" w:eastAsia="ＭＳ Ｐ明朝" w:hAnsi="ＭＳ Ｐ明朝" w:cs="Times New Roman"/>
          <w:spacing w:val="28"/>
        </w:rPr>
      </w:pPr>
      <w:r w:rsidRPr="006537E8">
        <w:rPr>
          <w:rFonts w:ascii="ＭＳ Ｐ明朝" w:eastAsia="ＭＳ Ｐ明朝" w:hAnsi="ＭＳ Ｐ明朝" w:cs="ＭＳ ゴシック" w:hint="eastAsia"/>
          <w:bCs/>
          <w:spacing w:val="8"/>
          <w:sz w:val="26"/>
          <w:szCs w:val="26"/>
        </w:rPr>
        <w:t>政　談　演　説　会　変　更　（　中　止　）　届</w:t>
      </w:r>
    </w:p>
    <w:p w:rsidR="00AE0976" w:rsidRDefault="00AC5E1F" w:rsidP="006537E8">
      <w:pPr>
        <w:adjustRightInd/>
        <w:spacing w:line="360" w:lineRule="auto"/>
        <w:jc w:val="right"/>
      </w:pPr>
      <w:r>
        <w:rPr>
          <w:rFonts w:hint="eastAsia"/>
        </w:rPr>
        <w:t>令和６</w:t>
      </w:r>
      <w:r w:rsidR="006537E8">
        <w:rPr>
          <w:rFonts w:hint="eastAsia"/>
        </w:rPr>
        <w:t>年　　月　　日</w:t>
      </w:r>
    </w:p>
    <w:p w:rsidR="00AE0976" w:rsidRPr="006537E8" w:rsidRDefault="006537E8" w:rsidP="006537E8">
      <w:pPr>
        <w:adjustRightInd/>
        <w:ind w:firstLineChars="100" w:firstLine="247"/>
      </w:pPr>
      <w:r>
        <w:rPr>
          <w:rFonts w:hint="eastAsia"/>
        </w:rPr>
        <w:t>藤沢市選挙管理委員会委員長</w:t>
      </w:r>
    </w:p>
    <w:tbl>
      <w:tblPr>
        <w:tblStyle w:val="a7"/>
        <w:tblW w:w="0" w:type="auto"/>
        <w:tblInd w:w="3510" w:type="dxa"/>
        <w:tblLook w:val="04A0" w:firstRow="1" w:lastRow="0" w:firstColumn="1" w:lastColumn="0" w:noHBand="0" w:noVBand="1"/>
      </w:tblPr>
      <w:tblGrid>
        <w:gridCol w:w="2269"/>
        <w:gridCol w:w="3520"/>
        <w:gridCol w:w="679"/>
      </w:tblGrid>
      <w:tr w:rsidR="00AE0976" w:rsidTr="006537E8">
        <w:trPr>
          <w:trHeight w:val="794"/>
        </w:trPr>
        <w:tc>
          <w:tcPr>
            <w:tcW w:w="2302" w:type="dxa"/>
            <w:tcBorders>
              <w:top w:val="nil"/>
              <w:left w:val="nil"/>
              <w:bottom w:val="nil"/>
              <w:right w:val="nil"/>
            </w:tcBorders>
            <w:vAlign w:val="bottom"/>
          </w:tcPr>
          <w:p w:rsidR="00AE0976" w:rsidRDefault="00AE0976" w:rsidP="006537E8">
            <w:pPr>
              <w:adjustRightInd/>
              <w:snapToGrid w:val="0"/>
              <w:jc w:val="distribute"/>
              <w:rPr>
                <w:rFonts w:hAnsi="Times New Roman" w:cs="Times New Roman"/>
              </w:rPr>
            </w:pPr>
            <w:r w:rsidRPr="00AE0976">
              <w:rPr>
                <w:rFonts w:hAnsi="Times New Roman" w:cs="Times New Roman" w:hint="eastAsia"/>
              </w:rPr>
              <w:t>政治団体</w:t>
            </w:r>
            <w:r w:rsidR="006537E8">
              <w:rPr>
                <w:rFonts w:hAnsi="Times New Roman" w:cs="Times New Roman" w:hint="eastAsia"/>
              </w:rPr>
              <w:t>の名称</w:t>
            </w:r>
          </w:p>
        </w:tc>
        <w:tc>
          <w:tcPr>
            <w:tcW w:w="4268" w:type="dxa"/>
            <w:gridSpan w:val="2"/>
            <w:tcBorders>
              <w:top w:val="nil"/>
              <w:left w:val="nil"/>
              <w:right w:val="nil"/>
            </w:tcBorders>
            <w:vAlign w:val="bottom"/>
          </w:tcPr>
          <w:p w:rsidR="00AE0976" w:rsidRDefault="00AE0976" w:rsidP="00AE0976">
            <w:pPr>
              <w:adjustRightInd/>
              <w:snapToGrid w:val="0"/>
              <w:jc w:val="both"/>
              <w:rPr>
                <w:rFonts w:hAnsi="Times New Roman" w:cs="Times New Roman"/>
              </w:rPr>
            </w:pPr>
          </w:p>
        </w:tc>
      </w:tr>
      <w:tr w:rsidR="00AE0976" w:rsidTr="006537E8">
        <w:trPr>
          <w:trHeight w:val="794"/>
        </w:trPr>
        <w:tc>
          <w:tcPr>
            <w:tcW w:w="2302" w:type="dxa"/>
            <w:tcBorders>
              <w:top w:val="nil"/>
              <w:left w:val="nil"/>
              <w:bottom w:val="nil"/>
              <w:right w:val="nil"/>
            </w:tcBorders>
            <w:vAlign w:val="bottom"/>
          </w:tcPr>
          <w:p w:rsidR="00AE0976" w:rsidRDefault="00AE0976" w:rsidP="00AE0976">
            <w:pPr>
              <w:adjustRightInd/>
              <w:snapToGrid w:val="0"/>
              <w:jc w:val="distribute"/>
              <w:rPr>
                <w:rFonts w:hAnsi="Times New Roman" w:cs="Times New Roman"/>
              </w:rPr>
            </w:pPr>
            <w:r w:rsidRPr="00AE0976">
              <w:rPr>
                <w:rFonts w:hAnsi="Times New Roman" w:cs="Times New Roman" w:hint="eastAsia"/>
              </w:rPr>
              <w:t>代表者氏名</w:t>
            </w:r>
          </w:p>
        </w:tc>
        <w:tc>
          <w:tcPr>
            <w:tcW w:w="3581" w:type="dxa"/>
            <w:tcBorders>
              <w:left w:val="nil"/>
              <w:right w:val="nil"/>
            </w:tcBorders>
            <w:vAlign w:val="bottom"/>
          </w:tcPr>
          <w:p w:rsidR="00AE0976" w:rsidRPr="00AE0976" w:rsidRDefault="00AE0976" w:rsidP="00AE0976">
            <w:pPr>
              <w:adjustRightInd/>
              <w:snapToGrid w:val="0"/>
              <w:jc w:val="both"/>
              <w:rPr>
                <w:rFonts w:hAnsi="Times New Roman" w:cs="Times New Roman"/>
              </w:rPr>
            </w:pPr>
          </w:p>
        </w:tc>
        <w:tc>
          <w:tcPr>
            <w:tcW w:w="687" w:type="dxa"/>
            <w:tcBorders>
              <w:left w:val="nil"/>
              <w:right w:val="nil"/>
            </w:tcBorders>
            <w:vAlign w:val="bottom"/>
          </w:tcPr>
          <w:p w:rsidR="00AE0976" w:rsidRPr="00AE0976" w:rsidRDefault="00AE0976" w:rsidP="00DB080A">
            <w:pPr>
              <w:adjustRightInd/>
              <w:snapToGrid w:val="0"/>
              <w:jc w:val="center"/>
              <w:rPr>
                <w:rFonts w:hAnsi="Times New Roman" w:cs="Times New Roman"/>
              </w:rPr>
            </w:pPr>
          </w:p>
        </w:tc>
      </w:tr>
    </w:tbl>
    <w:p w:rsidR="004F03B7" w:rsidRDefault="004F03B7" w:rsidP="00AE0976">
      <w:pPr>
        <w:adjustRightInd/>
        <w:rPr>
          <w:rFonts w:hAnsi="Times New Roman" w:cs="Times New Roman"/>
          <w:spacing w:val="28"/>
        </w:rPr>
      </w:pPr>
    </w:p>
    <w:p w:rsidR="006771D9" w:rsidRDefault="006537E8" w:rsidP="00AE0976">
      <w:pPr>
        <w:adjustRightInd/>
        <w:ind w:firstLineChars="100" w:firstLine="247"/>
      </w:pPr>
      <w:r w:rsidRPr="006537E8">
        <w:rPr>
          <w:rFonts w:hint="eastAsia"/>
        </w:rPr>
        <w:t>先に届け出た</w:t>
      </w:r>
      <w:r w:rsidR="00AC5E1F">
        <w:rPr>
          <w:rFonts w:hint="eastAsia"/>
        </w:rPr>
        <w:t>令和６</w:t>
      </w:r>
      <w:r w:rsidRPr="006537E8">
        <w:rPr>
          <w:rFonts w:hint="eastAsia"/>
        </w:rPr>
        <w:t>年　　月　　日開催予定の政談演説会を次のとおり変更（中止）するので政談演説会立札、看板類表示板を添えて届け出ます。</w:t>
      </w:r>
    </w:p>
    <w:p w:rsidR="006537E8" w:rsidRDefault="006537E8" w:rsidP="00AE0976">
      <w:pPr>
        <w:adjustRightInd/>
        <w:ind w:firstLineChars="100" w:firstLine="247"/>
      </w:pPr>
    </w:p>
    <w:p w:rsidR="004F03B7" w:rsidRDefault="006537E8" w:rsidP="00AE0976">
      <w:pPr>
        <w:adjustRightInd/>
      </w:pPr>
      <w:r w:rsidRPr="006537E8">
        <w:rPr>
          <w:rFonts w:hint="eastAsia"/>
        </w:rPr>
        <w:t>１　変更（中止）理由</w:t>
      </w:r>
    </w:p>
    <w:p w:rsidR="006537E8" w:rsidRDefault="006537E8" w:rsidP="00AE0976">
      <w:pPr>
        <w:adjustRightInd/>
      </w:pPr>
    </w:p>
    <w:p w:rsidR="006537E8" w:rsidRDefault="006537E8" w:rsidP="00AE0976">
      <w:pPr>
        <w:adjustRightInd/>
      </w:pPr>
    </w:p>
    <w:p w:rsidR="006537E8" w:rsidRDefault="006537E8" w:rsidP="00AE0976">
      <w:pPr>
        <w:adjustRightInd/>
        <w:rPr>
          <w:rFonts w:hAnsi="Times New Roman" w:cs="Times New Roman"/>
          <w:spacing w:val="28"/>
        </w:rPr>
      </w:pPr>
      <w:r w:rsidRPr="006537E8">
        <w:rPr>
          <w:rFonts w:hAnsi="Times New Roman" w:cs="Times New Roman" w:hint="eastAsia"/>
          <w:spacing w:val="28"/>
        </w:rPr>
        <w:t>２　変更した場合の日時、場所等</w:t>
      </w:r>
    </w:p>
    <w:tbl>
      <w:tblPr>
        <w:tblW w:w="995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2270"/>
        <w:gridCol w:w="2835"/>
        <w:gridCol w:w="4270"/>
      </w:tblGrid>
      <w:tr w:rsidR="006537E8" w:rsidTr="00883955">
        <w:tblPrEx>
          <w:tblCellMar>
            <w:top w:w="0" w:type="dxa"/>
            <w:bottom w:w="0" w:type="dxa"/>
          </w:tblCellMar>
        </w:tblPrEx>
        <w:tc>
          <w:tcPr>
            <w:tcW w:w="580" w:type="dxa"/>
          </w:tcPr>
          <w:p w:rsidR="006537E8" w:rsidRDefault="006537E8" w:rsidP="00AE0976">
            <w:pPr>
              <w:kinsoku w:val="0"/>
              <w:overflowPunct w:val="0"/>
              <w:autoSpaceDE w:val="0"/>
              <w:autoSpaceDN w:val="0"/>
              <w:jc w:val="center"/>
              <w:rPr>
                <w:rFonts w:hAnsi="Times New Roman" w:cs="Times New Roman"/>
                <w:spacing w:val="28"/>
              </w:rPr>
            </w:pPr>
          </w:p>
        </w:tc>
        <w:tc>
          <w:tcPr>
            <w:tcW w:w="2270" w:type="dxa"/>
          </w:tcPr>
          <w:p w:rsidR="006537E8" w:rsidRDefault="00883955" w:rsidP="00AE0976">
            <w:pPr>
              <w:kinsoku w:val="0"/>
              <w:overflowPunct w:val="0"/>
              <w:autoSpaceDE w:val="0"/>
              <w:autoSpaceDN w:val="0"/>
              <w:jc w:val="center"/>
              <w:rPr>
                <w:rFonts w:hAnsi="Times New Roman" w:cs="Times New Roman"/>
                <w:spacing w:val="28"/>
              </w:rPr>
            </w:pPr>
            <w:r w:rsidRPr="00883955">
              <w:rPr>
                <w:rFonts w:hAnsi="Times New Roman" w:cs="Times New Roman" w:hint="eastAsia"/>
                <w:spacing w:val="28"/>
              </w:rPr>
              <w:t>開催日時</w:t>
            </w:r>
          </w:p>
        </w:tc>
        <w:tc>
          <w:tcPr>
            <w:tcW w:w="2835" w:type="dxa"/>
          </w:tcPr>
          <w:p w:rsidR="006537E8" w:rsidRDefault="00883955" w:rsidP="00AE0976">
            <w:pPr>
              <w:kinsoku w:val="0"/>
              <w:overflowPunct w:val="0"/>
              <w:autoSpaceDE w:val="0"/>
              <w:autoSpaceDN w:val="0"/>
              <w:jc w:val="center"/>
              <w:rPr>
                <w:rFonts w:hAnsi="Times New Roman" w:cs="Times New Roman"/>
                <w:spacing w:val="28"/>
              </w:rPr>
            </w:pPr>
            <w:r w:rsidRPr="00883955">
              <w:rPr>
                <w:rFonts w:hAnsi="Times New Roman" w:cs="Times New Roman" w:hint="eastAsia"/>
                <w:spacing w:val="28"/>
              </w:rPr>
              <w:t>使用する施設の名称</w:t>
            </w:r>
          </w:p>
        </w:tc>
        <w:tc>
          <w:tcPr>
            <w:tcW w:w="4270" w:type="dxa"/>
          </w:tcPr>
          <w:p w:rsidR="006537E8" w:rsidRDefault="00883955" w:rsidP="00AE0976">
            <w:pPr>
              <w:kinsoku w:val="0"/>
              <w:overflowPunct w:val="0"/>
              <w:autoSpaceDE w:val="0"/>
              <w:autoSpaceDN w:val="0"/>
              <w:jc w:val="center"/>
              <w:rPr>
                <w:rFonts w:hAnsi="Times New Roman" w:cs="Times New Roman"/>
                <w:spacing w:val="28"/>
              </w:rPr>
            </w:pPr>
            <w:r w:rsidRPr="00883955">
              <w:rPr>
                <w:rFonts w:hAnsi="Times New Roman" w:cs="Times New Roman" w:hint="eastAsia"/>
                <w:spacing w:val="28"/>
              </w:rPr>
              <w:t>使用する施設の所在地</w:t>
            </w:r>
          </w:p>
        </w:tc>
      </w:tr>
      <w:tr w:rsidR="006537E8" w:rsidTr="00883955">
        <w:tblPrEx>
          <w:tblCellMar>
            <w:top w:w="0" w:type="dxa"/>
            <w:bottom w:w="0" w:type="dxa"/>
          </w:tblCellMar>
        </w:tblPrEx>
        <w:trPr>
          <w:cantSplit/>
          <w:trHeight w:val="1417"/>
        </w:trPr>
        <w:tc>
          <w:tcPr>
            <w:tcW w:w="580" w:type="dxa"/>
            <w:textDirection w:val="tbRlV"/>
            <w:vAlign w:val="center"/>
          </w:tcPr>
          <w:p w:rsidR="006537E8" w:rsidRDefault="00883955" w:rsidP="00883955">
            <w:pPr>
              <w:kinsoku w:val="0"/>
              <w:overflowPunct w:val="0"/>
              <w:autoSpaceDE w:val="0"/>
              <w:autoSpaceDN w:val="0"/>
              <w:ind w:left="113" w:right="113"/>
              <w:jc w:val="center"/>
              <w:rPr>
                <w:rFonts w:hAnsi="Times New Roman" w:cs="Times New Roman"/>
                <w:spacing w:val="28"/>
              </w:rPr>
            </w:pPr>
            <w:r>
              <w:rPr>
                <w:rFonts w:hAnsi="Times New Roman" w:cs="Times New Roman" w:hint="eastAsia"/>
                <w:spacing w:val="28"/>
              </w:rPr>
              <w:t>変更前</w:t>
            </w:r>
          </w:p>
        </w:tc>
        <w:tc>
          <w:tcPr>
            <w:tcW w:w="2270" w:type="dxa"/>
            <w:vAlign w:val="center"/>
          </w:tcPr>
          <w:p w:rsidR="006537E8" w:rsidRDefault="006537E8" w:rsidP="00AE0976">
            <w:pPr>
              <w:kinsoku w:val="0"/>
              <w:overflowPunct w:val="0"/>
              <w:autoSpaceDE w:val="0"/>
              <w:autoSpaceDN w:val="0"/>
              <w:jc w:val="center"/>
              <w:rPr>
                <w:rFonts w:hAnsi="Times New Roman" w:cs="Times New Roman"/>
                <w:spacing w:val="28"/>
              </w:rPr>
            </w:pPr>
          </w:p>
        </w:tc>
        <w:tc>
          <w:tcPr>
            <w:tcW w:w="2835" w:type="dxa"/>
            <w:vAlign w:val="center"/>
          </w:tcPr>
          <w:p w:rsidR="006537E8" w:rsidRDefault="006537E8" w:rsidP="00AE0976">
            <w:pPr>
              <w:kinsoku w:val="0"/>
              <w:overflowPunct w:val="0"/>
              <w:autoSpaceDE w:val="0"/>
              <w:autoSpaceDN w:val="0"/>
              <w:jc w:val="center"/>
              <w:rPr>
                <w:rFonts w:hAnsi="Times New Roman" w:cs="Times New Roman"/>
                <w:spacing w:val="28"/>
              </w:rPr>
            </w:pPr>
          </w:p>
        </w:tc>
        <w:tc>
          <w:tcPr>
            <w:tcW w:w="4270" w:type="dxa"/>
            <w:vAlign w:val="center"/>
          </w:tcPr>
          <w:p w:rsidR="006537E8" w:rsidRDefault="006537E8" w:rsidP="00AE0976">
            <w:pPr>
              <w:kinsoku w:val="0"/>
              <w:overflowPunct w:val="0"/>
              <w:autoSpaceDE w:val="0"/>
              <w:autoSpaceDN w:val="0"/>
              <w:ind w:rightChars="209" w:right="515"/>
              <w:jc w:val="right"/>
              <w:rPr>
                <w:rFonts w:hAnsi="Times New Roman" w:cs="Times New Roman"/>
                <w:spacing w:val="28"/>
              </w:rPr>
            </w:pPr>
          </w:p>
        </w:tc>
      </w:tr>
      <w:tr w:rsidR="006537E8" w:rsidTr="00883955">
        <w:tblPrEx>
          <w:tblCellMar>
            <w:top w:w="0" w:type="dxa"/>
            <w:bottom w:w="0" w:type="dxa"/>
          </w:tblCellMar>
        </w:tblPrEx>
        <w:trPr>
          <w:cantSplit/>
          <w:trHeight w:val="1417"/>
        </w:trPr>
        <w:tc>
          <w:tcPr>
            <w:tcW w:w="580" w:type="dxa"/>
            <w:textDirection w:val="tbRlV"/>
            <w:vAlign w:val="center"/>
          </w:tcPr>
          <w:p w:rsidR="006537E8" w:rsidRDefault="00883955" w:rsidP="00883955">
            <w:pPr>
              <w:kinsoku w:val="0"/>
              <w:overflowPunct w:val="0"/>
              <w:autoSpaceDE w:val="0"/>
              <w:autoSpaceDN w:val="0"/>
              <w:ind w:left="113" w:right="113"/>
              <w:jc w:val="center"/>
              <w:rPr>
                <w:rFonts w:hAnsi="Times New Roman" w:cs="Times New Roman"/>
                <w:spacing w:val="28"/>
              </w:rPr>
            </w:pPr>
            <w:r>
              <w:rPr>
                <w:rFonts w:hAnsi="Times New Roman" w:cs="Times New Roman" w:hint="eastAsia"/>
                <w:spacing w:val="28"/>
              </w:rPr>
              <w:t>変更後</w:t>
            </w:r>
          </w:p>
        </w:tc>
        <w:tc>
          <w:tcPr>
            <w:tcW w:w="2270" w:type="dxa"/>
            <w:vAlign w:val="center"/>
          </w:tcPr>
          <w:p w:rsidR="006537E8" w:rsidRDefault="006537E8" w:rsidP="00AE0976">
            <w:pPr>
              <w:kinsoku w:val="0"/>
              <w:overflowPunct w:val="0"/>
              <w:autoSpaceDE w:val="0"/>
              <w:autoSpaceDN w:val="0"/>
              <w:jc w:val="center"/>
              <w:rPr>
                <w:rFonts w:hAnsi="Times New Roman" w:cs="Times New Roman"/>
                <w:spacing w:val="28"/>
              </w:rPr>
            </w:pPr>
          </w:p>
        </w:tc>
        <w:tc>
          <w:tcPr>
            <w:tcW w:w="2835" w:type="dxa"/>
            <w:vAlign w:val="center"/>
          </w:tcPr>
          <w:p w:rsidR="006537E8" w:rsidRDefault="006537E8" w:rsidP="00AE0976">
            <w:pPr>
              <w:kinsoku w:val="0"/>
              <w:overflowPunct w:val="0"/>
              <w:autoSpaceDE w:val="0"/>
              <w:autoSpaceDN w:val="0"/>
              <w:jc w:val="center"/>
              <w:rPr>
                <w:rFonts w:hAnsi="Times New Roman" w:cs="Times New Roman"/>
                <w:spacing w:val="28"/>
              </w:rPr>
            </w:pPr>
          </w:p>
        </w:tc>
        <w:tc>
          <w:tcPr>
            <w:tcW w:w="4270" w:type="dxa"/>
            <w:vAlign w:val="center"/>
          </w:tcPr>
          <w:p w:rsidR="006537E8" w:rsidRDefault="006537E8" w:rsidP="00AE0976">
            <w:pPr>
              <w:kinsoku w:val="0"/>
              <w:overflowPunct w:val="0"/>
              <w:autoSpaceDE w:val="0"/>
              <w:autoSpaceDN w:val="0"/>
              <w:ind w:rightChars="209" w:right="515"/>
              <w:jc w:val="right"/>
              <w:rPr>
                <w:rFonts w:hAnsi="Times New Roman" w:cs="Times New Roman"/>
                <w:spacing w:val="28"/>
              </w:rPr>
            </w:pPr>
          </w:p>
        </w:tc>
      </w:tr>
    </w:tbl>
    <w:p w:rsidR="00777BAF" w:rsidRDefault="00777BAF" w:rsidP="00AC5E1F">
      <w:pPr>
        <w:autoSpaceDE w:val="0"/>
        <w:autoSpaceDN w:val="0"/>
        <w:spacing w:line="260" w:lineRule="exact"/>
        <w:ind w:leftChars="43" w:left="602" w:rightChars="-68" w:right="-168" w:hangingChars="208" w:hanging="496"/>
        <w:rPr>
          <w:spacing w:val="-4"/>
        </w:rPr>
      </w:pPr>
    </w:p>
    <w:p w:rsidR="006D7D98" w:rsidRDefault="00AC5E1F" w:rsidP="00AC5E1F">
      <w:pPr>
        <w:autoSpaceDE w:val="0"/>
        <w:autoSpaceDN w:val="0"/>
        <w:spacing w:line="260" w:lineRule="exact"/>
        <w:ind w:leftChars="43" w:left="602" w:rightChars="-68" w:right="-168" w:hangingChars="208" w:hanging="496"/>
        <w:rPr>
          <w:spacing w:val="-4"/>
        </w:rPr>
      </w:pPr>
      <w:r w:rsidRPr="00686A5D">
        <w:rPr>
          <w:rFonts w:hint="eastAsia"/>
          <w:spacing w:val="-4"/>
        </w:rPr>
        <w:t>備考　政治団体の代表者本人が</w:t>
      </w:r>
      <w:r>
        <w:rPr>
          <w:rFonts w:hint="eastAsia"/>
          <w:spacing w:val="-4"/>
        </w:rPr>
        <w:t>届け出る場合にあっては本人確認書類の提示又は提出を、</w:t>
      </w:r>
      <w:r w:rsidRPr="00686A5D">
        <w:rPr>
          <w:rFonts w:hint="eastAsia"/>
          <w:spacing w:val="-4"/>
        </w:rPr>
        <w:t>その代理人が</w:t>
      </w:r>
      <w:r>
        <w:rPr>
          <w:rFonts w:hint="eastAsia"/>
          <w:spacing w:val="-4"/>
        </w:rPr>
        <w:t>届け出る</w:t>
      </w:r>
      <w:r w:rsidRPr="00686A5D">
        <w:rPr>
          <w:rFonts w:hint="eastAsia"/>
          <w:spacing w:val="-4"/>
        </w:rPr>
        <w:t>場合にあっては委任状の提示又は提出及び当該代理人の本人確認書類</w:t>
      </w:r>
    </w:p>
    <w:p w:rsidR="00AC5E1F" w:rsidRPr="00686A5D" w:rsidRDefault="00AC5E1F" w:rsidP="006D7D98">
      <w:pPr>
        <w:autoSpaceDE w:val="0"/>
        <w:autoSpaceDN w:val="0"/>
        <w:spacing w:line="260" w:lineRule="exact"/>
        <w:ind w:leftChars="243" w:left="618" w:rightChars="-68" w:right="-168" w:hangingChars="8" w:hanging="19"/>
      </w:pPr>
      <w:r w:rsidRPr="00686A5D">
        <w:rPr>
          <w:rFonts w:hint="eastAsia"/>
          <w:spacing w:val="-4"/>
        </w:rPr>
        <w:t>の提示又は提出を行</w:t>
      </w:r>
      <w:r>
        <w:rPr>
          <w:rFonts w:hint="eastAsia"/>
          <w:spacing w:val="-4"/>
        </w:rPr>
        <w:t>うこと</w:t>
      </w:r>
      <w:r w:rsidRPr="00686A5D">
        <w:rPr>
          <w:rFonts w:hint="eastAsia"/>
          <w:spacing w:val="-4"/>
        </w:rPr>
        <w:t>。ただし、政治団体の代表者本人の</w:t>
      </w:r>
      <w:r w:rsidR="00777BAF">
        <w:rPr>
          <w:rFonts w:hint="eastAsia"/>
          <w:spacing w:val="-4"/>
        </w:rPr>
        <w:t>署名その他の措置がある場合はこの限りではありません</w:t>
      </w:r>
      <w:r w:rsidRPr="00686A5D">
        <w:rPr>
          <w:rFonts w:hint="eastAsia"/>
          <w:spacing w:val="-4"/>
        </w:rPr>
        <w:t>。</w:t>
      </w:r>
    </w:p>
    <w:p w:rsidR="00AE0976" w:rsidRPr="00AC5E1F" w:rsidRDefault="00AE0976" w:rsidP="00AC5E1F">
      <w:pPr>
        <w:adjustRightInd/>
        <w:snapToGrid w:val="0"/>
        <w:rPr>
          <w:rFonts w:hAnsi="Times New Roman" w:cs="Times New Roman"/>
          <w:spacing w:val="28"/>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5"/>
      </w:tblGrid>
      <w:tr w:rsidR="002831C6" w:rsidRPr="00777BAF" w:rsidTr="00777BAF">
        <w:tblPrEx>
          <w:tblCellMar>
            <w:top w:w="0" w:type="dxa"/>
            <w:bottom w:w="0" w:type="dxa"/>
          </w:tblCellMar>
        </w:tblPrEx>
        <w:trPr>
          <w:trHeight w:val="322"/>
        </w:trPr>
        <w:tc>
          <w:tcPr>
            <w:tcW w:w="3115" w:type="dxa"/>
            <w:tcBorders>
              <w:top w:val="single" w:sz="4" w:space="0" w:color="000000"/>
              <w:left w:val="single" w:sz="4" w:space="0" w:color="000000"/>
              <w:bottom w:val="nil"/>
              <w:right w:val="single" w:sz="4" w:space="0" w:color="000000"/>
            </w:tcBorders>
          </w:tcPr>
          <w:p w:rsidR="002831C6" w:rsidRDefault="002831C6" w:rsidP="00020C7E">
            <w:pPr>
              <w:kinsoku w:val="0"/>
              <w:overflowPunct w:val="0"/>
              <w:autoSpaceDE w:val="0"/>
              <w:autoSpaceDN w:val="0"/>
              <w:spacing w:line="414" w:lineRule="exact"/>
              <w:jc w:val="center"/>
              <w:rPr>
                <w:rFonts w:hAnsi="Times New Roman" w:cs="Times New Roman"/>
                <w:spacing w:val="28"/>
              </w:rPr>
            </w:pPr>
            <w:r>
              <w:rPr>
                <w:rFonts w:hint="eastAsia"/>
              </w:rPr>
              <w:t>表示板の返還チェック欄</w:t>
            </w:r>
          </w:p>
        </w:tc>
      </w:tr>
      <w:tr w:rsidR="002831C6" w:rsidTr="00777BAF">
        <w:tblPrEx>
          <w:tblCellMar>
            <w:top w:w="0" w:type="dxa"/>
            <w:bottom w:w="0" w:type="dxa"/>
          </w:tblCellMar>
        </w:tblPrEx>
        <w:trPr>
          <w:trHeight w:val="923"/>
        </w:trPr>
        <w:tc>
          <w:tcPr>
            <w:tcW w:w="3115" w:type="dxa"/>
            <w:tcBorders>
              <w:top w:val="single" w:sz="4" w:space="0" w:color="000000"/>
              <w:left w:val="single" w:sz="4" w:space="0" w:color="000000"/>
              <w:bottom w:val="single" w:sz="4" w:space="0" w:color="000000"/>
              <w:right w:val="single" w:sz="4" w:space="0" w:color="000000"/>
            </w:tcBorders>
          </w:tcPr>
          <w:p w:rsidR="002831C6" w:rsidRDefault="002831C6" w:rsidP="00020C7E">
            <w:pPr>
              <w:kinsoku w:val="0"/>
              <w:overflowPunct w:val="0"/>
              <w:autoSpaceDE w:val="0"/>
              <w:autoSpaceDN w:val="0"/>
              <w:spacing w:line="226" w:lineRule="exact"/>
              <w:rPr>
                <w:rFonts w:hAnsi="Times New Roman" w:cs="Times New Roman"/>
                <w:spacing w:val="28"/>
              </w:rPr>
            </w:pPr>
          </w:p>
        </w:tc>
      </w:tr>
    </w:tbl>
    <w:p w:rsidR="002831C6" w:rsidRPr="002831C6" w:rsidRDefault="002831C6" w:rsidP="00AC5E1F">
      <w:pPr>
        <w:adjustRightInd/>
        <w:snapToGrid w:val="0"/>
        <w:rPr>
          <w:rFonts w:hAnsi="Times New Roman" w:cs="Times New Roman"/>
          <w:spacing w:val="28"/>
        </w:rPr>
      </w:pPr>
      <w:bookmarkStart w:id="0" w:name="_GoBack"/>
      <w:bookmarkEnd w:id="0"/>
    </w:p>
    <w:sectPr w:rsidR="002831C6" w:rsidRPr="002831C6" w:rsidSect="006D7D98">
      <w:type w:val="continuous"/>
      <w:pgSz w:w="11906" w:h="16838" w:code="9"/>
      <w:pgMar w:top="1644" w:right="964" w:bottom="851" w:left="964" w:header="720" w:footer="720" w:gutter="0"/>
      <w:pgNumType w:start="1"/>
      <w:cols w:space="720"/>
      <w:noEndnote/>
      <w:docGrid w:type="linesAndChars" w:linePitch="502" w:charSpace="9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87" w:rsidRDefault="00A96887">
      <w:r>
        <w:separator/>
      </w:r>
    </w:p>
  </w:endnote>
  <w:endnote w:type="continuationSeparator" w:id="0">
    <w:p w:rsidR="00A96887" w:rsidRDefault="00A9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87" w:rsidRDefault="00A96887">
      <w:r>
        <w:rPr>
          <w:rFonts w:hAnsi="Times New Roman" w:cs="Times New Roman"/>
          <w:sz w:val="2"/>
          <w:szCs w:val="2"/>
        </w:rPr>
        <w:continuationSeparator/>
      </w:r>
    </w:p>
  </w:footnote>
  <w:footnote w:type="continuationSeparator" w:id="0">
    <w:p w:rsidR="00A96887" w:rsidRDefault="00A9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7"/>
  <w:drawingGridVerticalSpacing w:val="2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76"/>
    <w:rsid w:val="00020C7E"/>
    <w:rsid w:val="00025EB0"/>
    <w:rsid w:val="00211F53"/>
    <w:rsid w:val="002831C6"/>
    <w:rsid w:val="00386AF7"/>
    <w:rsid w:val="004F03B7"/>
    <w:rsid w:val="005F52FE"/>
    <w:rsid w:val="0062075D"/>
    <w:rsid w:val="006537E8"/>
    <w:rsid w:val="006771D9"/>
    <w:rsid w:val="00686A5D"/>
    <w:rsid w:val="006D3864"/>
    <w:rsid w:val="006D7D98"/>
    <w:rsid w:val="00777BAF"/>
    <w:rsid w:val="00883955"/>
    <w:rsid w:val="00921420"/>
    <w:rsid w:val="00A96887"/>
    <w:rsid w:val="00AC5E1F"/>
    <w:rsid w:val="00AE0976"/>
    <w:rsid w:val="00CB7A44"/>
    <w:rsid w:val="00DB080A"/>
    <w:rsid w:val="00E2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BB8A2A-8F05-49AD-8D7F-E1BC976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976"/>
    <w:pPr>
      <w:jc w:val="center"/>
    </w:pPr>
  </w:style>
  <w:style w:type="character" w:customStyle="1" w:styleId="a4">
    <w:name w:val="記 (文字)"/>
    <w:basedOn w:val="a0"/>
    <w:link w:val="a3"/>
    <w:uiPriority w:val="99"/>
    <w:locked/>
    <w:rsid w:val="00AE0976"/>
    <w:rPr>
      <w:rFonts w:ascii="ＭＳ 明朝" w:eastAsia="ＭＳ 明朝" w:cs="ＭＳ 明朝"/>
      <w:kern w:val="0"/>
      <w:sz w:val="20"/>
      <w:szCs w:val="20"/>
    </w:rPr>
  </w:style>
  <w:style w:type="paragraph" w:styleId="a5">
    <w:name w:val="Closing"/>
    <w:basedOn w:val="a"/>
    <w:link w:val="a6"/>
    <w:uiPriority w:val="99"/>
    <w:unhideWhenUsed/>
    <w:rsid w:val="00AE0976"/>
    <w:pPr>
      <w:jc w:val="right"/>
    </w:pPr>
  </w:style>
  <w:style w:type="character" w:customStyle="1" w:styleId="a6">
    <w:name w:val="結語 (文字)"/>
    <w:basedOn w:val="a0"/>
    <w:link w:val="a5"/>
    <w:uiPriority w:val="99"/>
    <w:locked/>
    <w:rsid w:val="00AE0976"/>
    <w:rPr>
      <w:rFonts w:ascii="ＭＳ 明朝" w:eastAsia="ＭＳ 明朝" w:cs="ＭＳ 明朝"/>
      <w:kern w:val="0"/>
      <w:sz w:val="20"/>
      <w:szCs w:val="20"/>
    </w:rPr>
  </w:style>
  <w:style w:type="table" w:styleId="a7">
    <w:name w:val="Table Grid"/>
    <w:basedOn w:val="a1"/>
    <w:uiPriority w:val="59"/>
    <w:rsid w:val="00AE09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31C6"/>
    <w:pPr>
      <w:tabs>
        <w:tab w:val="center" w:pos="4252"/>
        <w:tab w:val="right" w:pos="8504"/>
      </w:tabs>
      <w:snapToGrid w:val="0"/>
    </w:pPr>
  </w:style>
  <w:style w:type="character" w:customStyle="1" w:styleId="a9">
    <w:name w:val="ヘッダー (文字)"/>
    <w:basedOn w:val="a0"/>
    <w:link w:val="a8"/>
    <w:uiPriority w:val="99"/>
    <w:locked/>
    <w:rsid w:val="002831C6"/>
    <w:rPr>
      <w:rFonts w:ascii="ＭＳ 明朝" w:eastAsia="ＭＳ 明朝" w:cs="ＭＳ 明朝"/>
      <w:kern w:val="0"/>
      <w:sz w:val="20"/>
      <w:szCs w:val="20"/>
    </w:rPr>
  </w:style>
  <w:style w:type="paragraph" w:styleId="aa">
    <w:name w:val="footer"/>
    <w:basedOn w:val="a"/>
    <w:link w:val="ab"/>
    <w:uiPriority w:val="99"/>
    <w:unhideWhenUsed/>
    <w:rsid w:val="002831C6"/>
    <w:pPr>
      <w:tabs>
        <w:tab w:val="center" w:pos="4252"/>
        <w:tab w:val="right" w:pos="8504"/>
      </w:tabs>
      <w:snapToGrid w:val="0"/>
    </w:pPr>
  </w:style>
  <w:style w:type="character" w:customStyle="1" w:styleId="ab">
    <w:name w:val="フッター (文字)"/>
    <w:basedOn w:val="a0"/>
    <w:link w:val="aa"/>
    <w:uiPriority w:val="99"/>
    <w:locked/>
    <w:rsid w:val="002831C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608CB30C.dotm</Template>
  <TotalTime>4</TotalTime>
  <Pages>1</Pages>
  <Words>302</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市長政治活動用用紙受領書</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市長政治活動用用紙受領書</dc:title>
  <dc:subject/>
  <dc:creator>藤沢市役所</dc:creator>
  <cp:keywords/>
  <dc:description/>
  <cp:lastModifiedBy>石渡　章介</cp:lastModifiedBy>
  <cp:revision>3</cp:revision>
  <cp:lastPrinted>2015-10-14T00:52:00Z</cp:lastPrinted>
  <dcterms:created xsi:type="dcterms:W3CDTF">2024-01-25T00:00:00Z</dcterms:created>
  <dcterms:modified xsi:type="dcterms:W3CDTF">2024-01-25T00:04:00Z</dcterms:modified>
</cp:coreProperties>
</file>